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4F2A5" w14:textId="77777777" w:rsidR="00CF2B9B" w:rsidRDefault="00CF2B9B" w:rsidP="004A5F41">
      <w:pPr>
        <w:spacing w:after="0"/>
        <w:rPr>
          <w:rFonts w:eastAsia="Times New Roman"/>
          <w:color w:val="000000"/>
          <w:sz w:val="20"/>
          <w:szCs w:val="20"/>
          <w:shd w:val="clear" w:color="auto" w:fill="FFFFFF"/>
        </w:rPr>
      </w:pPr>
    </w:p>
    <w:p w14:paraId="363D875F" w14:textId="77777777" w:rsidR="00CF2B9B" w:rsidRDefault="00CF2B9B" w:rsidP="004A5F41">
      <w:pPr>
        <w:spacing w:after="0"/>
        <w:rPr>
          <w:rFonts w:eastAsia="Times New Roman"/>
          <w:color w:val="000000"/>
          <w:sz w:val="20"/>
          <w:szCs w:val="20"/>
          <w:shd w:val="clear" w:color="auto" w:fill="FFFFFF"/>
        </w:rPr>
      </w:pPr>
    </w:p>
    <w:p w14:paraId="3565E8E9" w14:textId="77777777" w:rsidR="00CF2B9B" w:rsidRDefault="00CF2B9B" w:rsidP="004A5F41">
      <w:pPr>
        <w:spacing w:after="0"/>
        <w:rPr>
          <w:rFonts w:eastAsia="Times New Roman"/>
          <w:color w:val="000000"/>
          <w:sz w:val="20"/>
          <w:szCs w:val="20"/>
          <w:shd w:val="clear" w:color="auto" w:fill="FFFFFF"/>
        </w:rPr>
      </w:pPr>
    </w:p>
    <w:p w14:paraId="53920615" w14:textId="77777777" w:rsidR="00CF2B9B" w:rsidRDefault="00CF2B9B" w:rsidP="004A5F41">
      <w:pPr>
        <w:spacing w:after="0"/>
        <w:rPr>
          <w:rFonts w:eastAsia="Times New Roman"/>
          <w:color w:val="000000"/>
          <w:sz w:val="20"/>
          <w:szCs w:val="20"/>
          <w:shd w:val="clear" w:color="auto" w:fill="FFFFFF"/>
        </w:rPr>
      </w:pPr>
    </w:p>
    <w:p w14:paraId="24002514" w14:textId="77777777" w:rsidR="00CF2B9B" w:rsidRDefault="00CF2B9B" w:rsidP="004A5F41">
      <w:pPr>
        <w:spacing w:after="0"/>
        <w:rPr>
          <w:rFonts w:eastAsia="Times New Roman"/>
          <w:color w:val="000000"/>
          <w:sz w:val="20"/>
          <w:szCs w:val="20"/>
          <w:shd w:val="clear" w:color="auto" w:fill="FFFFFF"/>
        </w:rPr>
      </w:pPr>
    </w:p>
    <w:p w14:paraId="477EF453" w14:textId="77777777" w:rsidR="00540387" w:rsidRDefault="00540387" w:rsidP="004A5F41">
      <w:pPr>
        <w:spacing w:after="0"/>
        <w:rPr>
          <w:rFonts w:eastAsia="Times New Roman"/>
          <w:color w:val="000000"/>
          <w:sz w:val="20"/>
          <w:szCs w:val="20"/>
          <w:shd w:val="clear" w:color="auto" w:fill="FFFFFF"/>
        </w:rPr>
      </w:pPr>
    </w:p>
    <w:p w14:paraId="349B34C0" w14:textId="77777777" w:rsidR="00CF2B9B" w:rsidRDefault="00CF2B9B" w:rsidP="004A5F41">
      <w:pPr>
        <w:spacing w:after="0"/>
        <w:rPr>
          <w:rFonts w:eastAsia="Times New Roman"/>
          <w:color w:val="000000"/>
          <w:sz w:val="20"/>
          <w:szCs w:val="20"/>
          <w:shd w:val="clear" w:color="auto" w:fill="FFFFFF"/>
        </w:rPr>
      </w:pPr>
    </w:p>
    <w:p w14:paraId="21A50A8A" w14:textId="77777777" w:rsidR="00CF2B9B" w:rsidRDefault="00CF2B9B" w:rsidP="004A5F41">
      <w:pPr>
        <w:spacing w:after="0"/>
        <w:rPr>
          <w:rFonts w:eastAsia="Times New Roman"/>
          <w:color w:val="000000"/>
          <w:sz w:val="20"/>
          <w:szCs w:val="20"/>
          <w:shd w:val="clear" w:color="auto" w:fill="FFFFFF"/>
        </w:rPr>
      </w:pPr>
    </w:p>
    <w:p w14:paraId="2F7ACD4D" w14:textId="4CDC999D" w:rsidR="004A5F41" w:rsidRPr="004A5F41" w:rsidRDefault="004A5F41" w:rsidP="004A5F41">
      <w:pPr>
        <w:spacing w:after="0"/>
        <w:rPr>
          <w:rFonts w:eastAsia="Times New Roman"/>
          <w:color w:val="000000"/>
          <w:szCs w:val="24"/>
          <w:shd w:val="clear" w:color="auto" w:fill="FFFFFF"/>
        </w:rPr>
      </w:pPr>
      <w:r w:rsidRPr="004A5F41">
        <w:rPr>
          <w:rFonts w:eastAsia="Times New Roman"/>
          <w:color w:val="000000"/>
          <w:sz w:val="20"/>
          <w:szCs w:val="20"/>
          <w:shd w:val="clear" w:color="auto" w:fill="FFFFFF"/>
        </w:rPr>
        <w:t>Dear</w:t>
      </w:r>
      <w:r w:rsidR="008101F6">
        <w:rPr>
          <w:rFonts w:eastAsia="Times New Roman"/>
          <w:color w:val="000000"/>
          <w:sz w:val="20"/>
          <w:szCs w:val="20"/>
          <w:shd w:val="clear" w:color="auto" w:fill="FFFFFF"/>
        </w:rPr>
        <w:t xml:space="preserve"> </w:t>
      </w:r>
      <w:r w:rsidR="009C4C86">
        <w:rPr>
          <w:rFonts w:eastAsia="Times New Roman"/>
          <w:color w:val="000000"/>
          <w:sz w:val="20"/>
          <w:szCs w:val="20"/>
          <w:shd w:val="clear" w:color="auto" w:fill="FFFFFF"/>
        </w:rPr>
        <w:t>[NAME],</w:t>
      </w:r>
    </w:p>
    <w:p w14:paraId="1522D03A" w14:textId="77777777" w:rsidR="004A5F41" w:rsidRPr="004A5F41" w:rsidRDefault="004A5F41" w:rsidP="004A5F41">
      <w:pPr>
        <w:spacing w:after="0"/>
        <w:rPr>
          <w:rFonts w:eastAsia="Times New Roman"/>
          <w:color w:val="000000"/>
          <w:szCs w:val="24"/>
          <w:shd w:val="clear" w:color="auto" w:fill="FFFFFF"/>
        </w:rPr>
      </w:pPr>
    </w:p>
    <w:p w14:paraId="739AFEF5" w14:textId="4712A07F" w:rsidR="004A5F41" w:rsidRPr="004A5F41" w:rsidRDefault="004A5F41" w:rsidP="004A5F41">
      <w:pPr>
        <w:spacing w:after="0"/>
        <w:rPr>
          <w:rFonts w:eastAsia="Times New Roman"/>
          <w:color w:val="000000"/>
          <w:szCs w:val="24"/>
          <w:shd w:val="clear" w:color="auto" w:fill="FFFFFF"/>
        </w:rPr>
      </w:pPr>
      <w:r w:rsidRPr="004A5F41">
        <w:rPr>
          <w:rFonts w:eastAsia="Times New Roman"/>
          <w:color w:val="000000"/>
          <w:sz w:val="20"/>
          <w:szCs w:val="20"/>
          <w:shd w:val="clear" w:color="auto" w:fill="FFFFFF"/>
        </w:rPr>
        <w:t xml:space="preserve">Thank you for reaching out to us at Georgia Center for Opportunity (GCO). We appreciate </w:t>
      </w:r>
      <w:r w:rsidR="008101F6">
        <w:rPr>
          <w:rFonts w:eastAsia="Times New Roman"/>
          <w:color w:val="000000"/>
          <w:sz w:val="20"/>
          <w:szCs w:val="20"/>
          <w:shd w:val="clear" w:color="auto" w:fill="FFFFFF"/>
        </w:rPr>
        <w:t xml:space="preserve">your concern and </w:t>
      </w:r>
      <w:r w:rsidR="00CF2B9B">
        <w:rPr>
          <w:rFonts w:eastAsia="Times New Roman"/>
          <w:color w:val="000000"/>
          <w:sz w:val="20"/>
          <w:szCs w:val="20"/>
          <w:shd w:val="clear" w:color="auto" w:fill="FFFFFF"/>
        </w:rPr>
        <w:t>desire to</w:t>
      </w:r>
      <w:r w:rsidR="00295C74">
        <w:rPr>
          <w:rFonts w:eastAsia="Times New Roman"/>
          <w:color w:val="000000"/>
          <w:sz w:val="20"/>
          <w:szCs w:val="20"/>
          <w:shd w:val="clear" w:color="auto" w:fill="FFFFFF"/>
        </w:rPr>
        <w:t xml:space="preserve"> create a better life for yourself.</w:t>
      </w:r>
      <w:r w:rsidRPr="004A5F41">
        <w:rPr>
          <w:rFonts w:eastAsia="Times New Roman"/>
          <w:color w:val="000000"/>
          <w:sz w:val="20"/>
          <w:szCs w:val="20"/>
          <w:shd w:val="clear" w:color="auto" w:fill="FFFFFF"/>
        </w:rPr>
        <w:t> </w:t>
      </w:r>
      <w:r w:rsidRPr="004A5F41">
        <w:rPr>
          <w:rFonts w:eastAsia="Times New Roman"/>
          <w:color w:val="000000"/>
          <w:sz w:val="20"/>
          <w:szCs w:val="20"/>
          <w:shd w:val="clear" w:color="auto" w:fill="FFFFFF"/>
        </w:rPr>
        <w:br/>
      </w:r>
      <w:r w:rsidRPr="004A5F41">
        <w:rPr>
          <w:rFonts w:eastAsia="Times New Roman"/>
          <w:color w:val="000000"/>
          <w:sz w:val="20"/>
          <w:szCs w:val="20"/>
          <w:shd w:val="clear" w:color="auto" w:fill="FFFFFF"/>
        </w:rPr>
        <w:br/>
        <w:t>I wanted to let you know that we </w:t>
      </w:r>
      <w:r w:rsidRPr="004A5F41">
        <w:rPr>
          <w:rFonts w:eastAsia="Times New Roman"/>
          <w:i/>
          <w:iCs/>
          <w:color w:val="000000"/>
          <w:sz w:val="20"/>
          <w:szCs w:val="20"/>
          <w:shd w:val="clear" w:color="auto" w:fill="FFFFFF"/>
        </w:rPr>
        <w:t>do not</w:t>
      </w:r>
      <w:r w:rsidRPr="004A5F41">
        <w:rPr>
          <w:rFonts w:eastAsia="Times New Roman"/>
          <w:color w:val="000000"/>
          <w:sz w:val="20"/>
          <w:szCs w:val="20"/>
          <w:shd w:val="clear" w:color="auto" w:fill="FFFFFF"/>
        </w:rPr>
        <w:t> offer a specific prisoner reentry program at GCO for people to participate in, but rather we do research and advocacy that aims at assisting those returning home from prison through changes in law and policy, as well as through promoting solutions in the community. </w:t>
      </w:r>
      <w:r w:rsidRPr="004A5F41">
        <w:rPr>
          <w:rFonts w:eastAsia="Times New Roman"/>
          <w:color w:val="000000"/>
          <w:sz w:val="20"/>
          <w:szCs w:val="20"/>
          <w:shd w:val="clear" w:color="auto" w:fill="FFFFFF"/>
        </w:rPr>
        <w:br/>
      </w:r>
      <w:r w:rsidRPr="004A5F41">
        <w:rPr>
          <w:rFonts w:eastAsia="Times New Roman"/>
          <w:color w:val="000000"/>
          <w:sz w:val="20"/>
          <w:szCs w:val="20"/>
          <w:shd w:val="clear" w:color="auto" w:fill="FFFFFF"/>
        </w:rPr>
        <w:br/>
        <w:t xml:space="preserve">That said, we have learned of valuable resources in the </w:t>
      </w:r>
      <w:proofErr w:type="gramStart"/>
      <w:r w:rsidRPr="004A5F41">
        <w:rPr>
          <w:rFonts w:eastAsia="Times New Roman"/>
          <w:color w:val="000000"/>
          <w:sz w:val="20"/>
          <w:szCs w:val="20"/>
          <w:shd w:val="clear" w:color="auto" w:fill="FFFFFF"/>
        </w:rPr>
        <w:t>metro</w:t>
      </w:r>
      <w:proofErr w:type="gramEnd"/>
      <w:r w:rsidRPr="004A5F41">
        <w:rPr>
          <w:rFonts w:eastAsia="Times New Roman"/>
          <w:color w:val="000000"/>
          <w:sz w:val="20"/>
          <w:szCs w:val="20"/>
          <w:shd w:val="clear" w:color="auto" w:fill="FFFFFF"/>
        </w:rPr>
        <w:t>-Atlanta area which offer services and programs for those returning home from prison. I would like to provide you with a list of some of these organizations:</w:t>
      </w:r>
    </w:p>
    <w:p w14:paraId="1C33FE8F" w14:textId="77777777" w:rsidR="004A5F41" w:rsidRPr="004A5F41" w:rsidRDefault="004A5F41" w:rsidP="004A5F41">
      <w:pPr>
        <w:spacing w:after="0"/>
        <w:rPr>
          <w:rFonts w:eastAsia="Times New Roman"/>
          <w:color w:val="000000"/>
          <w:szCs w:val="24"/>
          <w:shd w:val="clear" w:color="auto" w:fill="FFFFFF"/>
        </w:rPr>
      </w:pPr>
    </w:p>
    <w:p w14:paraId="11B969AD" w14:textId="561D2A3D" w:rsidR="004A5F41" w:rsidRPr="004A5F41" w:rsidRDefault="004A5F41" w:rsidP="00491B91">
      <w:pPr>
        <w:numPr>
          <w:ilvl w:val="0"/>
          <w:numId w:val="1"/>
        </w:numPr>
        <w:spacing w:after="0"/>
        <w:rPr>
          <w:rFonts w:eastAsia="Times New Roman"/>
          <w:color w:val="000000"/>
          <w:szCs w:val="24"/>
          <w:shd w:val="clear" w:color="auto" w:fill="FFFFFF"/>
        </w:rPr>
      </w:pPr>
      <w:r w:rsidRPr="004A5F41">
        <w:rPr>
          <w:rFonts w:eastAsia="Times New Roman"/>
          <w:color w:val="000000"/>
          <w:sz w:val="20"/>
          <w:szCs w:val="20"/>
          <w:shd w:val="clear" w:color="auto" w:fill="FFFFFF"/>
        </w:rPr>
        <w:t>Persons Impacted by Incarceration Collaborative (PIIC) - very good resource for reentry knowledge and referrals - </w:t>
      </w:r>
      <w:r w:rsidR="00491B91" w:rsidRPr="00491B91">
        <w:rPr>
          <w:rFonts w:eastAsia="Times New Roman"/>
          <w:color w:val="000000"/>
          <w:sz w:val="20"/>
          <w:szCs w:val="20"/>
          <w:shd w:val="clear" w:color="auto" w:fill="FFFFFF"/>
        </w:rPr>
        <w:t>Po Box 1478, Mableton, Ga, 30126,</w:t>
      </w:r>
      <w:r w:rsidRPr="004A5F41">
        <w:rPr>
          <w:rFonts w:eastAsia="Times New Roman"/>
          <w:color w:val="000000"/>
          <w:sz w:val="20"/>
          <w:szCs w:val="20"/>
          <w:shd w:val="clear" w:color="auto" w:fill="FFFFFF"/>
        </w:rPr>
        <w:t> </w:t>
      </w:r>
      <w:r w:rsidRPr="00491B91">
        <w:rPr>
          <w:rFonts w:eastAsia="Times New Roman"/>
          <w:color w:val="5B9BD5" w:themeColor="accent1"/>
          <w:sz w:val="20"/>
          <w:szCs w:val="20"/>
          <w:u w:val="single"/>
          <w:shd w:val="clear" w:color="auto" w:fill="FFFFFF"/>
        </w:rPr>
        <w:t>(404-992-7174</w:t>
      </w:r>
      <w:r w:rsidRPr="00491B91">
        <w:rPr>
          <w:rFonts w:eastAsia="Times New Roman"/>
          <w:color w:val="5B9BD5" w:themeColor="accent1"/>
          <w:sz w:val="20"/>
          <w:szCs w:val="20"/>
          <w:shd w:val="clear" w:color="auto" w:fill="FFFFFF"/>
        </w:rPr>
        <w:t>)</w:t>
      </w:r>
    </w:p>
    <w:p w14:paraId="1117CE65" w14:textId="5C04601D" w:rsidR="004A5F41" w:rsidRPr="00295C74" w:rsidRDefault="004A5F41" w:rsidP="003756BC">
      <w:pPr>
        <w:numPr>
          <w:ilvl w:val="0"/>
          <w:numId w:val="1"/>
        </w:numPr>
        <w:spacing w:after="0"/>
        <w:rPr>
          <w:rFonts w:eastAsia="Times New Roman"/>
          <w:color w:val="000000"/>
          <w:szCs w:val="24"/>
          <w:shd w:val="clear" w:color="auto" w:fill="FFFFFF"/>
        </w:rPr>
      </w:pPr>
      <w:r w:rsidRPr="00295C74">
        <w:rPr>
          <w:rFonts w:eastAsia="Times New Roman"/>
          <w:color w:val="000000"/>
          <w:sz w:val="20"/>
          <w:szCs w:val="20"/>
          <w:shd w:val="clear" w:color="auto" w:fill="FFFFFF"/>
        </w:rPr>
        <w:t xml:space="preserve">Redemption &amp; Advancement Alliance - Life coaching and training </w:t>
      </w:r>
      <w:r w:rsidR="00295C74" w:rsidRPr="00295C74">
        <w:rPr>
          <w:rFonts w:eastAsia="Times New Roman"/>
          <w:color w:val="000000"/>
          <w:sz w:val="20"/>
          <w:szCs w:val="20"/>
          <w:shd w:val="clear" w:color="auto" w:fill="FFFFFF"/>
        </w:rPr>
        <w:t xml:space="preserve">- PO Box 161243, Atlanta, GA 30321 </w:t>
      </w:r>
      <w:r w:rsidRPr="00295C74">
        <w:rPr>
          <w:rFonts w:eastAsia="Times New Roman"/>
          <w:sz w:val="20"/>
          <w:szCs w:val="20"/>
          <w:shd w:val="clear" w:color="auto" w:fill="FFFFFF"/>
        </w:rPr>
        <w:t>- </w:t>
      </w:r>
      <w:hyperlink r:id="rId5" w:history="1">
        <w:r w:rsidR="00491B91" w:rsidRPr="00295C74">
          <w:rPr>
            <w:rStyle w:val="Hyperlink"/>
            <w:rFonts w:eastAsia="Times New Roman"/>
            <w:color w:val="5B9BD5" w:themeColor="accent1"/>
            <w:sz w:val="20"/>
            <w:szCs w:val="20"/>
            <w:shd w:val="clear" w:color="auto" w:fill="FFFFFF"/>
          </w:rPr>
          <w:t>http://mail.redeem-advance.org/</w:t>
        </w:r>
      </w:hyperlink>
      <w:r w:rsidR="00491B91" w:rsidRPr="00295C74">
        <w:rPr>
          <w:rFonts w:eastAsia="Times New Roman"/>
          <w:color w:val="000000"/>
          <w:sz w:val="20"/>
          <w:szCs w:val="20"/>
          <w:shd w:val="clear" w:color="auto" w:fill="FFFFFF"/>
        </w:rPr>
        <w:t xml:space="preserve"> </w:t>
      </w:r>
      <w:r w:rsidRPr="00295C74">
        <w:rPr>
          <w:rFonts w:eastAsia="Times New Roman"/>
          <w:color w:val="000000"/>
          <w:sz w:val="20"/>
          <w:szCs w:val="20"/>
          <w:shd w:val="clear" w:color="auto" w:fill="FFFFFF"/>
        </w:rPr>
        <w:t> </w:t>
      </w:r>
      <w:r w:rsidRPr="00295C74">
        <w:rPr>
          <w:rFonts w:eastAsia="Times New Roman"/>
          <w:color w:val="5B9BD5" w:themeColor="accent1"/>
          <w:sz w:val="20"/>
          <w:szCs w:val="20"/>
          <w:u w:val="single"/>
          <w:shd w:val="clear" w:color="auto" w:fill="FFFFFF"/>
        </w:rPr>
        <w:t>(404-669-6239</w:t>
      </w:r>
      <w:r w:rsidRPr="00295C74">
        <w:rPr>
          <w:rFonts w:eastAsia="Times New Roman"/>
          <w:color w:val="5B9BD5" w:themeColor="accent1"/>
          <w:sz w:val="20"/>
          <w:szCs w:val="20"/>
          <w:shd w:val="clear" w:color="auto" w:fill="FFFFFF"/>
        </w:rPr>
        <w:t>)</w:t>
      </w:r>
    </w:p>
    <w:p w14:paraId="5955A32D" w14:textId="4F4FF526" w:rsidR="004A5F41" w:rsidRPr="004A5F41" w:rsidRDefault="004A5F41" w:rsidP="00491B91">
      <w:pPr>
        <w:numPr>
          <w:ilvl w:val="0"/>
          <w:numId w:val="1"/>
        </w:numPr>
        <w:spacing w:after="0"/>
        <w:rPr>
          <w:rFonts w:eastAsia="Times New Roman"/>
          <w:color w:val="000000"/>
          <w:szCs w:val="24"/>
          <w:shd w:val="clear" w:color="auto" w:fill="FFFFFF"/>
        </w:rPr>
      </w:pPr>
      <w:r w:rsidRPr="004A5F41">
        <w:rPr>
          <w:rFonts w:eastAsia="Times New Roman"/>
          <w:color w:val="000000"/>
          <w:sz w:val="20"/>
          <w:szCs w:val="20"/>
          <w:shd w:val="clear" w:color="auto" w:fill="FFFFFF"/>
        </w:rPr>
        <w:t>Urban League of Atlanta - Employment program, transitional job, life coaching, housing -</w:t>
      </w:r>
      <w:hyperlink r:id="rId6" w:history="1">
        <w:r w:rsidR="00B542D7" w:rsidRPr="00B542D7">
          <w:rPr>
            <w:rStyle w:val="Hyperlink"/>
            <w:rFonts w:eastAsia="Times New Roman"/>
            <w:color w:val="2E74B5" w:themeColor="accent1" w:themeShade="BF"/>
            <w:sz w:val="20"/>
            <w:szCs w:val="20"/>
            <w:shd w:val="clear" w:color="auto" w:fill="FFFFFF"/>
          </w:rPr>
          <w:t>http://ulgatl.org/</w:t>
        </w:r>
      </w:hyperlink>
      <w:r w:rsidR="00B542D7">
        <w:rPr>
          <w:rFonts w:eastAsia="Times New Roman"/>
          <w:color w:val="000000"/>
          <w:sz w:val="20"/>
          <w:szCs w:val="20"/>
          <w:shd w:val="clear" w:color="auto" w:fill="FFFFFF"/>
        </w:rPr>
        <w:t xml:space="preserve"> </w:t>
      </w:r>
      <w:r w:rsidR="00491B91" w:rsidRPr="00491B91">
        <w:rPr>
          <w:rFonts w:eastAsia="Times New Roman"/>
          <w:color w:val="000000"/>
          <w:sz w:val="20"/>
          <w:szCs w:val="20"/>
          <w:shd w:val="clear" w:color="auto" w:fill="FFFFFF"/>
        </w:rPr>
        <w:t>PO Box 161243, Atlanta, GA 30321</w:t>
      </w:r>
      <w:r w:rsidR="00491B91">
        <w:rPr>
          <w:rFonts w:eastAsia="Times New Roman"/>
          <w:color w:val="000000"/>
          <w:sz w:val="20"/>
          <w:szCs w:val="20"/>
          <w:shd w:val="clear" w:color="auto" w:fill="FFFFFF"/>
        </w:rPr>
        <w:t xml:space="preserve"> </w:t>
      </w:r>
      <w:r w:rsidRPr="00491B91">
        <w:rPr>
          <w:rFonts w:eastAsia="Times New Roman"/>
          <w:color w:val="5B9BD5" w:themeColor="accent1"/>
          <w:sz w:val="20"/>
          <w:szCs w:val="20"/>
          <w:u w:val="single"/>
          <w:shd w:val="clear" w:color="auto" w:fill="FFFFFF"/>
        </w:rPr>
        <w:t>(404-659-1150</w:t>
      </w:r>
      <w:r w:rsidRPr="00491B91">
        <w:rPr>
          <w:rFonts w:eastAsia="Times New Roman"/>
          <w:color w:val="5B9BD5" w:themeColor="accent1"/>
          <w:sz w:val="20"/>
          <w:szCs w:val="20"/>
          <w:shd w:val="clear" w:color="auto" w:fill="FFFFFF"/>
        </w:rPr>
        <w:t>)</w:t>
      </w:r>
    </w:p>
    <w:p w14:paraId="65FC4FD3" w14:textId="77777777" w:rsidR="00491B91" w:rsidRPr="00491B91" w:rsidRDefault="004A5F41" w:rsidP="00491B91">
      <w:pPr>
        <w:numPr>
          <w:ilvl w:val="0"/>
          <w:numId w:val="1"/>
        </w:numPr>
        <w:spacing w:after="0"/>
        <w:rPr>
          <w:rFonts w:eastAsia="Times New Roman"/>
          <w:color w:val="000000"/>
          <w:sz w:val="20"/>
          <w:szCs w:val="20"/>
          <w:shd w:val="clear" w:color="auto" w:fill="FFFFFF"/>
        </w:rPr>
      </w:pPr>
      <w:r w:rsidRPr="004A5F41">
        <w:rPr>
          <w:rFonts w:eastAsia="Times New Roman"/>
          <w:color w:val="000000"/>
          <w:sz w:val="20"/>
          <w:szCs w:val="20"/>
          <w:shd w:val="clear" w:color="auto" w:fill="FFFFFF"/>
        </w:rPr>
        <w:t>Goodwill of North Georgia - Training and employment programs, job placement assistance -</w:t>
      </w:r>
      <w:hyperlink r:id="rId7" w:tgtFrame="_blank" w:history="1">
        <w:r w:rsidRPr="00491B91">
          <w:rPr>
            <w:rFonts w:eastAsia="Times New Roman"/>
            <w:color w:val="5B9BD5" w:themeColor="accent1"/>
            <w:sz w:val="20"/>
            <w:szCs w:val="20"/>
            <w:u w:val="single"/>
            <w:shd w:val="clear" w:color="auto" w:fill="FFFFFF"/>
          </w:rPr>
          <w:t>http://goodwillng.org/get-training.aspx</w:t>
        </w:r>
      </w:hyperlink>
      <w:r w:rsidRPr="00491B91">
        <w:rPr>
          <w:rFonts w:eastAsia="Times New Roman"/>
          <w:color w:val="5B9BD5" w:themeColor="accent1"/>
          <w:sz w:val="20"/>
          <w:szCs w:val="20"/>
          <w:shd w:val="clear" w:color="auto" w:fill="FFFFFF"/>
        </w:rPr>
        <w:t>, </w:t>
      </w:r>
      <w:hyperlink r:id="rId8" w:tgtFrame="_blank" w:history="1">
        <w:r w:rsidRPr="00491B91">
          <w:rPr>
            <w:rFonts w:eastAsia="Times New Roman"/>
            <w:color w:val="5B9BD5" w:themeColor="accent1"/>
            <w:sz w:val="20"/>
            <w:szCs w:val="20"/>
            <w:u w:val="single"/>
            <w:shd w:val="clear" w:color="auto" w:fill="FFFFFF"/>
          </w:rPr>
          <w:t>careerservices@ging.org</w:t>
        </w:r>
      </w:hyperlink>
      <w:r w:rsidRPr="004A5F41">
        <w:rPr>
          <w:rFonts w:eastAsia="Times New Roman"/>
          <w:color w:val="000000"/>
          <w:sz w:val="20"/>
          <w:szCs w:val="20"/>
          <w:shd w:val="clear" w:color="auto" w:fill="FFFFFF"/>
        </w:rPr>
        <w:t> </w:t>
      </w:r>
      <w:r w:rsidR="00491B91" w:rsidRPr="00491B91">
        <w:rPr>
          <w:rFonts w:eastAsia="Times New Roman"/>
          <w:color w:val="000000"/>
          <w:sz w:val="20"/>
          <w:szCs w:val="20"/>
          <w:shd w:val="clear" w:color="auto" w:fill="FFFFFF"/>
        </w:rPr>
        <w:t>2201 Lawrenceville Highway</w:t>
      </w:r>
    </w:p>
    <w:p w14:paraId="4561CED0" w14:textId="71BD599C" w:rsidR="004A5F41" w:rsidRPr="00491B91" w:rsidRDefault="00491B91" w:rsidP="00DE7208">
      <w:pPr>
        <w:numPr>
          <w:ilvl w:val="0"/>
          <w:numId w:val="1"/>
        </w:numPr>
        <w:spacing w:after="0"/>
        <w:rPr>
          <w:rFonts w:eastAsia="Times New Roman"/>
          <w:color w:val="000000"/>
          <w:szCs w:val="24"/>
          <w:shd w:val="clear" w:color="auto" w:fill="FFFFFF"/>
        </w:rPr>
      </w:pPr>
      <w:r w:rsidRPr="00491B91">
        <w:rPr>
          <w:rFonts w:eastAsia="Times New Roman"/>
          <w:color w:val="000000"/>
          <w:sz w:val="20"/>
          <w:szCs w:val="20"/>
          <w:shd w:val="clear" w:color="auto" w:fill="FFFFFF"/>
        </w:rPr>
        <w:t>Suite 300, Decatur, GA 30033</w:t>
      </w:r>
      <w:r>
        <w:rPr>
          <w:rFonts w:eastAsia="Times New Roman"/>
          <w:color w:val="000000"/>
          <w:sz w:val="20"/>
          <w:szCs w:val="20"/>
          <w:shd w:val="clear" w:color="auto" w:fill="FFFFFF"/>
        </w:rPr>
        <w:t xml:space="preserve"> </w:t>
      </w:r>
      <w:r w:rsidR="004A5F41" w:rsidRPr="00491B91">
        <w:rPr>
          <w:rFonts w:eastAsia="Times New Roman"/>
          <w:color w:val="5B9BD5" w:themeColor="accent1"/>
          <w:sz w:val="20"/>
          <w:szCs w:val="20"/>
          <w:u w:val="single"/>
          <w:shd w:val="clear" w:color="auto" w:fill="FFFFFF"/>
        </w:rPr>
        <w:t>(404-420-9900</w:t>
      </w:r>
      <w:r w:rsidR="004A5F41" w:rsidRPr="00491B91">
        <w:rPr>
          <w:rFonts w:eastAsia="Times New Roman"/>
          <w:color w:val="5B9BD5" w:themeColor="accent1"/>
          <w:sz w:val="20"/>
          <w:szCs w:val="20"/>
          <w:shd w:val="clear" w:color="auto" w:fill="FFFFFF"/>
        </w:rPr>
        <w:t>)</w:t>
      </w:r>
    </w:p>
    <w:p w14:paraId="5447D6C1" w14:textId="26625612" w:rsidR="004A5F41" w:rsidRPr="00491B91" w:rsidRDefault="004A5F41" w:rsidP="00820E30">
      <w:pPr>
        <w:numPr>
          <w:ilvl w:val="0"/>
          <w:numId w:val="1"/>
        </w:numPr>
        <w:spacing w:after="0"/>
        <w:rPr>
          <w:rFonts w:eastAsia="Times New Roman"/>
          <w:color w:val="000000"/>
          <w:szCs w:val="24"/>
          <w:shd w:val="clear" w:color="auto" w:fill="FFFFFF"/>
        </w:rPr>
      </w:pPr>
      <w:r w:rsidRPr="00491B91">
        <w:rPr>
          <w:rFonts w:eastAsia="Times New Roman"/>
          <w:color w:val="000000"/>
          <w:sz w:val="20"/>
          <w:szCs w:val="20"/>
          <w:shd w:val="clear" w:color="auto" w:fill="FFFFFF"/>
        </w:rPr>
        <w:t xml:space="preserve">NSPIRE - Provides employment, housing, education, spiritual community, coaching, etc. </w:t>
      </w:r>
      <w:r w:rsidRPr="00491B91">
        <w:rPr>
          <w:rFonts w:eastAsia="Times New Roman"/>
          <w:sz w:val="20"/>
          <w:szCs w:val="20"/>
          <w:shd w:val="clear" w:color="auto" w:fill="FFFFFF"/>
        </w:rPr>
        <w:t>- </w:t>
      </w:r>
      <w:hyperlink r:id="rId9" w:tgtFrame="_blank" w:history="1">
        <w:r w:rsidRPr="00491B91">
          <w:rPr>
            <w:rFonts w:eastAsia="Times New Roman"/>
            <w:color w:val="5B9BD5" w:themeColor="accent1"/>
            <w:sz w:val="20"/>
            <w:szCs w:val="20"/>
            <w:u w:val="single"/>
            <w:shd w:val="clear" w:color="auto" w:fill="FFFFFF"/>
          </w:rPr>
          <w:t>www.nspireoutreach.org</w:t>
        </w:r>
      </w:hyperlink>
      <w:r w:rsidR="000A457B" w:rsidRPr="00491B91">
        <w:rPr>
          <w:rFonts w:eastAsia="Times New Roman"/>
          <w:color w:val="5B9BD5" w:themeColor="accent1"/>
          <w:sz w:val="20"/>
          <w:szCs w:val="20"/>
          <w:u w:val="single"/>
          <w:shd w:val="clear" w:color="auto" w:fill="FFFFFF"/>
        </w:rPr>
        <w:t xml:space="preserve"> </w:t>
      </w:r>
      <w:r w:rsidR="00491B91" w:rsidRPr="00491B91">
        <w:rPr>
          <w:rFonts w:eastAsia="Times New Roman"/>
          <w:sz w:val="20"/>
          <w:szCs w:val="20"/>
          <w:shd w:val="clear" w:color="auto" w:fill="FFFFFF"/>
        </w:rPr>
        <w:t>1305 Lakes Pkwy Suite 121,</w:t>
      </w:r>
      <w:r w:rsidR="00491B91">
        <w:rPr>
          <w:rFonts w:eastAsia="Times New Roman"/>
          <w:sz w:val="20"/>
          <w:szCs w:val="20"/>
          <w:shd w:val="clear" w:color="auto" w:fill="FFFFFF"/>
        </w:rPr>
        <w:t xml:space="preserve"> </w:t>
      </w:r>
      <w:r w:rsidR="00491B91" w:rsidRPr="00491B91">
        <w:rPr>
          <w:rFonts w:eastAsia="Times New Roman"/>
          <w:sz w:val="20"/>
          <w:szCs w:val="20"/>
          <w:shd w:val="clear" w:color="auto" w:fill="FFFFFF"/>
        </w:rPr>
        <w:t>Lawrenceville, GA 30043</w:t>
      </w:r>
      <w:r w:rsidR="00491B91" w:rsidRPr="00491B91">
        <w:rPr>
          <w:rFonts w:eastAsia="Times New Roman"/>
          <w:color w:val="0563C1"/>
          <w:sz w:val="20"/>
          <w:szCs w:val="20"/>
          <w:shd w:val="clear" w:color="auto" w:fill="FFFFFF"/>
        </w:rPr>
        <w:t xml:space="preserve"> </w:t>
      </w:r>
      <w:r w:rsidRPr="00491B91">
        <w:rPr>
          <w:rFonts w:eastAsia="Times New Roman"/>
          <w:color w:val="5B9BD5" w:themeColor="accent1"/>
          <w:sz w:val="20"/>
          <w:szCs w:val="20"/>
          <w:u w:val="single"/>
          <w:shd w:val="clear" w:color="auto" w:fill="FFFFFF"/>
        </w:rPr>
        <w:t>(800-775-9020</w:t>
      </w:r>
      <w:r w:rsidR="000A457B" w:rsidRPr="00491B91">
        <w:rPr>
          <w:rFonts w:eastAsia="Times New Roman"/>
          <w:color w:val="5B9BD5" w:themeColor="accent1"/>
          <w:sz w:val="20"/>
          <w:szCs w:val="20"/>
          <w:u w:val="single"/>
          <w:shd w:val="clear" w:color="auto" w:fill="FFFFFF"/>
        </w:rPr>
        <w:t>)</w:t>
      </w:r>
      <w:r w:rsidRPr="00491B91">
        <w:rPr>
          <w:rFonts w:eastAsia="Times New Roman"/>
          <w:color w:val="5B9BD5" w:themeColor="accent1"/>
          <w:sz w:val="20"/>
          <w:szCs w:val="20"/>
          <w:u w:val="single"/>
          <w:shd w:val="clear" w:color="auto" w:fill="FFFFFF"/>
        </w:rPr>
        <w:t>;</w:t>
      </w:r>
      <w:r w:rsidRPr="00491B91">
        <w:rPr>
          <w:rFonts w:eastAsia="Times New Roman"/>
          <w:color w:val="5B9BD5" w:themeColor="accent1"/>
          <w:sz w:val="20"/>
          <w:szCs w:val="20"/>
          <w:shd w:val="clear" w:color="auto" w:fill="FFFFFF"/>
        </w:rPr>
        <w:t xml:space="preserve"> </w:t>
      </w:r>
      <w:r w:rsidRPr="00491B91">
        <w:rPr>
          <w:rFonts w:eastAsia="Times New Roman"/>
          <w:color w:val="000000"/>
          <w:sz w:val="20"/>
          <w:szCs w:val="20"/>
          <w:shd w:val="clear" w:color="auto" w:fill="FFFFFF"/>
        </w:rPr>
        <w:t>Atlanta, clothing- </w:t>
      </w:r>
      <w:r w:rsidR="00491B91">
        <w:rPr>
          <w:rFonts w:eastAsia="Times New Roman"/>
          <w:color w:val="000000"/>
          <w:sz w:val="20"/>
          <w:szCs w:val="20"/>
          <w:shd w:val="clear" w:color="auto" w:fill="FFFFFF"/>
        </w:rPr>
        <w:t>(</w:t>
      </w:r>
      <w:r w:rsidRPr="00491B91">
        <w:rPr>
          <w:rFonts w:eastAsia="Times New Roman"/>
          <w:color w:val="5B9BD5" w:themeColor="accent1"/>
          <w:sz w:val="20"/>
          <w:szCs w:val="20"/>
          <w:u w:val="single"/>
          <w:shd w:val="clear" w:color="auto" w:fill="FFFFFF"/>
        </w:rPr>
        <w:t>678-831-6450</w:t>
      </w:r>
      <w:r w:rsidRPr="00491B91">
        <w:rPr>
          <w:rFonts w:eastAsia="Times New Roman"/>
          <w:color w:val="5B9BD5" w:themeColor="accent1"/>
          <w:sz w:val="20"/>
          <w:szCs w:val="20"/>
          <w:shd w:val="clear" w:color="auto" w:fill="FFFFFF"/>
        </w:rPr>
        <w:t>)</w:t>
      </w:r>
    </w:p>
    <w:p w14:paraId="6306981B" w14:textId="322D96DA" w:rsidR="004A5F41" w:rsidRPr="004A5F41" w:rsidRDefault="004A5F41" w:rsidP="00491B91">
      <w:pPr>
        <w:numPr>
          <w:ilvl w:val="0"/>
          <w:numId w:val="1"/>
        </w:numPr>
        <w:spacing w:after="0"/>
        <w:rPr>
          <w:rFonts w:eastAsia="Times New Roman"/>
          <w:color w:val="000000"/>
          <w:szCs w:val="24"/>
          <w:shd w:val="clear" w:color="auto" w:fill="FFFFFF"/>
        </w:rPr>
      </w:pPr>
      <w:r w:rsidRPr="004A5F41">
        <w:rPr>
          <w:rFonts w:eastAsia="Times New Roman"/>
          <w:color w:val="000000"/>
          <w:sz w:val="20"/>
          <w:szCs w:val="20"/>
          <w:shd w:val="clear" w:color="auto" w:fill="FFFFFF"/>
        </w:rPr>
        <w:t>Georgia Calls - On-the-job training, life skills training, entrepreneurship program - </w:t>
      </w:r>
      <w:hyperlink r:id="rId10" w:tgtFrame="_blank" w:history="1">
        <w:r w:rsidRPr="00491B91">
          <w:rPr>
            <w:rFonts w:eastAsia="Times New Roman"/>
            <w:color w:val="5B9BD5" w:themeColor="accent1"/>
            <w:sz w:val="20"/>
            <w:szCs w:val="20"/>
            <w:u w:val="single"/>
            <w:shd w:val="clear" w:color="auto" w:fill="FFFFFF"/>
          </w:rPr>
          <w:t>http://www.gacalls.org/</w:t>
        </w:r>
      </w:hyperlink>
      <w:r w:rsidR="00491B91">
        <w:rPr>
          <w:rFonts w:eastAsia="Times New Roman"/>
          <w:color w:val="0563C1"/>
          <w:sz w:val="20"/>
          <w:szCs w:val="20"/>
          <w:shd w:val="clear" w:color="auto" w:fill="FFFFFF"/>
        </w:rPr>
        <w:t xml:space="preserve"> </w:t>
      </w:r>
      <w:r w:rsidR="00491B91" w:rsidRPr="00491B91">
        <w:rPr>
          <w:rFonts w:eastAsia="Times New Roman"/>
          <w:sz w:val="20"/>
          <w:szCs w:val="20"/>
          <w:shd w:val="clear" w:color="auto" w:fill="FFFFFF"/>
        </w:rPr>
        <w:t>1705 Enterprise Drive, Suite B Buford, GA 30518</w:t>
      </w:r>
      <w:r w:rsidRPr="00491B91">
        <w:rPr>
          <w:rFonts w:eastAsia="Times New Roman"/>
          <w:color w:val="5B9BD5" w:themeColor="accent1"/>
          <w:sz w:val="20"/>
          <w:szCs w:val="20"/>
          <w:shd w:val="clear" w:color="auto" w:fill="FFFFFF"/>
        </w:rPr>
        <w:t> </w:t>
      </w:r>
      <w:r w:rsidRPr="00491B91">
        <w:rPr>
          <w:rFonts w:eastAsia="Times New Roman"/>
          <w:color w:val="5B9BD5" w:themeColor="accent1"/>
          <w:sz w:val="20"/>
          <w:szCs w:val="20"/>
          <w:u w:val="single"/>
          <w:shd w:val="clear" w:color="auto" w:fill="FFFFFF"/>
        </w:rPr>
        <w:t>(678-251-4225</w:t>
      </w:r>
      <w:r w:rsidRPr="00491B91">
        <w:rPr>
          <w:rFonts w:eastAsia="Times New Roman"/>
          <w:color w:val="5B9BD5" w:themeColor="accent1"/>
          <w:sz w:val="20"/>
          <w:szCs w:val="20"/>
          <w:shd w:val="clear" w:color="auto" w:fill="FFFFFF"/>
        </w:rPr>
        <w:t>)</w:t>
      </w:r>
    </w:p>
    <w:p w14:paraId="0F063687" w14:textId="4D3C94E2" w:rsidR="004A5F41" w:rsidRPr="00491B91" w:rsidRDefault="004A5F41" w:rsidP="00901A23">
      <w:pPr>
        <w:numPr>
          <w:ilvl w:val="0"/>
          <w:numId w:val="1"/>
        </w:numPr>
        <w:spacing w:after="0"/>
        <w:rPr>
          <w:rFonts w:eastAsia="Times New Roman"/>
          <w:color w:val="000000"/>
          <w:szCs w:val="24"/>
          <w:shd w:val="clear" w:color="auto" w:fill="FFFFFF"/>
        </w:rPr>
      </w:pPr>
      <w:r w:rsidRPr="00491B91">
        <w:rPr>
          <w:rFonts w:eastAsia="Times New Roman"/>
          <w:color w:val="000000"/>
          <w:sz w:val="20"/>
          <w:szCs w:val="20"/>
          <w:shd w:val="clear" w:color="auto" w:fill="FFFFFF"/>
        </w:rPr>
        <w:t>Georgia Justice Project - Direct legal representation, advocacy, and social services for those who are indigent - </w:t>
      </w:r>
      <w:hyperlink r:id="rId11" w:tgtFrame="_blank" w:history="1">
        <w:r w:rsidRPr="00491B91">
          <w:rPr>
            <w:rFonts w:eastAsia="Times New Roman"/>
            <w:color w:val="5B9BD5" w:themeColor="accent1"/>
            <w:sz w:val="20"/>
            <w:szCs w:val="20"/>
            <w:u w:val="single"/>
            <w:shd w:val="clear" w:color="auto" w:fill="FFFFFF"/>
          </w:rPr>
          <w:t>http://www.gjp.org/</w:t>
        </w:r>
      </w:hyperlink>
      <w:r w:rsidRPr="00491B91">
        <w:rPr>
          <w:rFonts w:eastAsia="Times New Roman"/>
          <w:color w:val="5B9BD5" w:themeColor="accent1"/>
          <w:sz w:val="20"/>
          <w:szCs w:val="20"/>
          <w:shd w:val="clear" w:color="auto" w:fill="FFFFFF"/>
        </w:rPr>
        <w:t> </w:t>
      </w:r>
      <w:r w:rsidR="00491B91" w:rsidRPr="00491B91">
        <w:rPr>
          <w:rFonts w:eastAsia="Times New Roman"/>
          <w:sz w:val="20"/>
          <w:szCs w:val="20"/>
          <w:shd w:val="clear" w:color="auto" w:fill="FFFFFF"/>
        </w:rPr>
        <w:t xml:space="preserve">438 Edgewood Avenue, SE, Atlanta, GA 30312 </w:t>
      </w:r>
      <w:r w:rsidRPr="00491B91">
        <w:rPr>
          <w:rFonts w:eastAsia="Times New Roman"/>
          <w:sz w:val="20"/>
          <w:szCs w:val="20"/>
          <w:u w:val="single"/>
          <w:shd w:val="clear" w:color="auto" w:fill="FFFFFF"/>
        </w:rPr>
        <w:t>(</w:t>
      </w:r>
      <w:r w:rsidRPr="00491B91">
        <w:rPr>
          <w:rFonts w:eastAsia="Times New Roman"/>
          <w:color w:val="5B9BD5" w:themeColor="accent1"/>
          <w:sz w:val="20"/>
          <w:szCs w:val="20"/>
          <w:u w:val="single"/>
          <w:shd w:val="clear" w:color="auto" w:fill="FFFFFF"/>
        </w:rPr>
        <w:t>404-827-0027</w:t>
      </w:r>
      <w:r w:rsidRPr="00491B91">
        <w:rPr>
          <w:rFonts w:eastAsia="Times New Roman"/>
          <w:color w:val="5B9BD5" w:themeColor="accent1"/>
          <w:sz w:val="20"/>
          <w:szCs w:val="20"/>
          <w:shd w:val="clear" w:color="auto" w:fill="FFFFFF"/>
        </w:rPr>
        <w:t>)</w:t>
      </w:r>
    </w:p>
    <w:p w14:paraId="7C669009" w14:textId="7E8E78B9" w:rsidR="00490B57" w:rsidRPr="00490B57" w:rsidRDefault="004A5F41" w:rsidP="00540387">
      <w:pPr>
        <w:numPr>
          <w:ilvl w:val="0"/>
          <w:numId w:val="1"/>
        </w:numPr>
        <w:spacing w:after="0"/>
        <w:rPr>
          <w:rFonts w:eastAsia="Times New Roman"/>
          <w:color w:val="000000"/>
          <w:sz w:val="20"/>
          <w:szCs w:val="20"/>
          <w:shd w:val="clear" w:color="auto" w:fill="FFFFFF"/>
        </w:rPr>
      </w:pPr>
      <w:r w:rsidRPr="004A5F41">
        <w:rPr>
          <w:rFonts w:eastAsia="Times New Roman"/>
          <w:color w:val="000000"/>
          <w:sz w:val="20"/>
          <w:szCs w:val="20"/>
          <w:shd w:val="clear" w:color="auto" w:fill="FFFFFF"/>
        </w:rPr>
        <w:t>Department of Labor - Employment services - </w:t>
      </w:r>
      <w:hyperlink r:id="rId12" w:tgtFrame="_blank" w:history="1">
        <w:r w:rsidRPr="004A5F41">
          <w:rPr>
            <w:rFonts w:eastAsia="Times New Roman"/>
            <w:color w:val="0563C1"/>
            <w:sz w:val="20"/>
            <w:szCs w:val="20"/>
            <w:u w:val="single"/>
            <w:shd w:val="clear" w:color="auto" w:fill="FFFFFF"/>
          </w:rPr>
          <w:t>www.dol.state.ga.us</w:t>
        </w:r>
      </w:hyperlink>
      <w:r w:rsidRPr="004A5F41">
        <w:rPr>
          <w:rFonts w:eastAsia="Times New Roman"/>
          <w:color w:val="000000"/>
          <w:sz w:val="20"/>
          <w:szCs w:val="20"/>
          <w:shd w:val="clear" w:color="auto" w:fill="FFFFFF"/>
        </w:rPr>
        <w:t>,</w:t>
      </w:r>
      <w:r w:rsidR="00491B91">
        <w:rPr>
          <w:rFonts w:eastAsia="Times New Roman"/>
          <w:color w:val="000000"/>
          <w:sz w:val="20"/>
          <w:szCs w:val="20"/>
          <w:shd w:val="clear" w:color="auto" w:fill="FFFFFF"/>
        </w:rPr>
        <w:t xml:space="preserve"> </w:t>
      </w:r>
      <w:r w:rsidR="00491B91" w:rsidRPr="00491B91">
        <w:rPr>
          <w:rFonts w:eastAsia="Times New Roman"/>
          <w:color w:val="000000"/>
          <w:sz w:val="20"/>
          <w:szCs w:val="20"/>
          <w:shd w:val="clear" w:color="auto" w:fill="FFFFFF"/>
        </w:rPr>
        <w:t>2211 Beaver Ruin Rd #160, Norcross, GA 30071</w:t>
      </w:r>
      <w:r w:rsidR="00490B57">
        <w:rPr>
          <w:rFonts w:eastAsia="Times New Roman"/>
          <w:color w:val="000000"/>
          <w:sz w:val="20"/>
          <w:szCs w:val="20"/>
          <w:shd w:val="clear" w:color="auto" w:fill="FFFFFF"/>
        </w:rPr>
        <w:t xml:space="preserve"> </w:t>
      </w:r>
      <w:hyperlink r:id="rId13" w:history="1">
        <w:r w:rsidR="00540387" w:rsidRPr="00540387">
          <w:rPr>
            <w:rStyle w:val="Hyperlink"/>
            <w:rFonts w:eastAsia="Times New Roman"/>
            <w:color w:val="5B9BD5" w:themeColor="accent1"/>
            <w:sz w:val="20"/>
            <w:szCs w:val="20"/>
            <w:shd w:val="clear" w:color="auto" w:fill="FFFFFF"/>
          </w:rPr>
          <w:t>https://dol.georgia.gov/locations/career-center</w:t>
        </w:r>
      </w:hyperlink>
      <w:r w:rsidR="00540387" w:rsidRPr="00540387">
        <w:rPr>
          <w:rFonts w:eastAsia="Times New Roman"/>
          <w:color w:val="5B9BD5" w:themeColor="accent1"/>
          <w:sz w:val="20"/>
          <w:szCs w:val="20"/>
          <w:shd w:val="clear" w:color="auto" w:fill="FFFFFF"/>
        </w:rPr>
        <w:t xml:space="preserve"> http://employgeorgia.com/</w:t>
      </w:r>
    </w:p>
    <w:p w14:paraId="05B0B5EA" w14:textId="1508C38A" w:rsidR="004A5F41" w:rsidRPr="004A5F41" w:rsidRDefault="004A5F41" w:rsidP="00540387">
      <w:pPr>
        <w:spacing w:after="0"/>
        <w:ind w:left="720"/>
        <w:rPr>
          <w:rFonts w:eastAsia="Times New Roman"/>
          <w:color w:val="000000"/>
          <w:szCs w:val="24"/>
          <w:shd w:val="clear" w:color="auto" w:fill="FFFFFF"/>
        </w:rPr>
      </w:pPr>
      <w:r w:rsidRPr="00540387">
        <w:rPr>
          <w:rFonts w:eastAsia="Times New Roman"/>
          <w:color w:val="5B9BD5" w:themeColor="accent1"/>
          <w:sz w:val="20"/>
          <w:szCs w:val="20"/>
          <w:u w:val="single"/>
          <w:shd w:val="clear" w:color="auto" w:fill="FFFFFF"/>
        </w:rPr>
        <w:t>(404-679-5200</w:t>
      </w:r>
      <w:r w:rsidRPr="00540387">
        <w:rPr>
          <w:rFonts w:eastAsia="Times New Roman"/>
          <w:color w:val="5B9BD5" w:themeColor="accent1"/>
          <w:sz w:val="20"/>
          <w:szCs w:val="20"/>
          <w:shd w:val="clear" w:color="auto" w:fill="FFFFFF"/>
        </w:rPr>
        <w:t>)</w:t>
      </w:r>
      <w:r w:rsidR="003C724C" w:rsidRPr="00540387">
        <w:rPr>
          <w:rFonts w:eastAsia="Times New Roman"/>
          <w:color w:val="5B9BD5" w:themeColor="accent1"/>
          <w:sz w:val="20"/>
          <w:szCs w:val="20"/>
          <w:shd w:val="clear" w:color="auto" w:fill="FFFFFF"/>
        </w:rPr>
        <w:t xml:space="preserve"> </w:t>
      </w:r>
      <w:r w:rsidR="003C724C">
        <w:rPr>
          <w:rFonts w:eastAsia="Times New Roman"/>
          <w:color w:val="000000"/>
          <w:sz w:val="20"/>
          <w:szCs w:val="20"/>
          <w:shd w:val="clear" w:color="auto" w:fill="FFFFFF"/>
        </w:rPr>
        <w:t xml:space="preserve">Career Center Regional Operations: </w:t>
      </w:r>
      <w:r w:rsidR="003C724C" w:rsidRPr="003C724C">
        <w:rPr>
          <w:rFonts w:eastAsia="Times New Roman"/>
          <w:color w:val="2E74B5" w:themeColor="accent1" w:themeShade="BF"/>
          <w:sz w:val="20"/>
          <w:szCs w:val="20"/>
          <w:u w:val="single"/>
          <w:shd w:val="clear" w:color="auto" w:fill="FFFFFF"/>
        </w:rPr>
        <w:t>(404-232-3990)</w:t>
      </w:r>
    </w:p>
    <w:p w14:paraId="673F833C" w14:textId="3C2A2CFD" w:rsidR="004A5F41" w:rsidRPr="00523CF6" w:rsidRDefault="004A5F41" w:rsidP="004A5F41">
      <w:pPr>
        <w:numPr>
          <w:ilvl w:val="0"/>
          <w:numId w:val="1"/>
        </w:numPr>
        <w:spacing w:after="0"/>
        <w:rPr>
          <w:rFonts w:eastAsia="Times New Roman"/>
          <w:color w:val="000000"/>
          <w:szCs w:val="24"/>
          <w:shd w:val="clear" w:color="auto" w:fill="FFFFFF"/>
        </w:rPr>
      </w:pPr>
      <w:r w:rsidRPr="004A5F41">
        <w:rPr>
          <w:rFonts w:eastAsia="Times New Roman"/>
          <w:color w:val="000000"/>
          <w:sz w:val="20"/>
          <w:szCs w:val="20"/>
          <w:shd w:val="clear" w:color="auto" w:fill="FFFFFF"/>
        </w:rPr>
        <w:t>Division of Child Support Services - Fatherhood Program - </w:t>
      </w:r>
      <w:hyperlink r:id="rId14" w:tgtFrame="_blank" w:history="1">
        <w:r w:rsidRPr="00540387">
          <w:rPr>
            <w:rFonts w:eastAsia="Times New Roman"/>
            <w:color w:val="5B9BD5" w:themeColor="accent1"/>
            <w:sz w:val="20"/>
            <w:szCs w:val="20"/>
            <w:u w:val="single"/>
            <w:shd w:val="clear" w:color="auto" w:fill="FFFFFF"/>
          </w:rPr>
          <w:t>http://dcss.dhs.georgia.gov/fatherhood-program</w:t>
        </w:r>
      </w:hyperlink>
      <w:r w:rsidRPr="004A5F41">
        <w:rPr>
          <w:rFonts w:eastAsia="Times New Roman"/>
          <w:color w:val="000000"/>
          <w:sz w:val="20"/>
          <w:szCs w:val="20"/>
          <w:shd w:val="clear" w:color="auto" w:fill="FFFFFF"/>
        </w:rPr>
        <w:t> </w:t>
      </w:r>
      <w:r w:rsidRPr="00540387">
        <w:rPr>
          <w:rFonts w:eastAsia="Times New Roman"/>
          <w:color w:val="5B9BD5" w:themeColor="accent1"/>
          <w:sz w:val="20"/>
          <w:szCs w:val="20"/>
          <w:u w:val="single"/>
          <w:shd w:val="clear" w:color="auto" w:fill="FFFFFF"/>
        </w:rPr>
        <w:t>(1-844-694-2347</w:t>
      </w:r>
      <w:r w:rsidRPr="00540387">
        <w:rPr>
          <w:rFonts w:eastAsia="Times New Roman"/>
          <w:color w:val="5B9BD5" w:themeColor="accent1"/>
          <w:sz w:val="20"/>
          <w:szCs w:val="20"/>
          <w:shd w:val="clear" w:color="auto" w:fill="FFFFFF"/>
        </w:rPr>
        <w:t>)</w:t>
      </w:r>
    </w:p>
    <w:p w14:paraId="3DA67B26" w14:textId="01D7FA22" w:rsidR="00523CF6" w:rsidRPr="00540387" w:rsidRDefault="00523CF6" w:rsidP="00540387">
      <w:pPr>
        <w:numPr>
          <w:ilvl w:val="0"/>
          <w:numId w:val="1"/>
        </w:numPr>
        <w:spacing w:after="0"/>
        <w:rPr>
          <w:rFonts w:eastAsia="Times New Roman"/>
          <w:color w:val="0070C0"/>
          <w:szCs w:val="24"/>
          <w:shd w:val="clear" w:color="auto" w:fill="FFFFFF"/>
        </w:rPr>
      </w:pPr>
      <w:r w:rsidRPr="00540387">
        <w:rPr>
          <w:rFonts w:eastAsia="Times New Roman"/>
          <w:color w:val="000000"/>
          <w:sz w:val="20"/>
          <w:szCs w:val="20"/>
          <w:shd w:val="clear" w:color="auto" w:fill="FFFFFF"/>
        </w:rPr>
        <w:t xml:space="preserve">THOR Directory – Transitional Housing for </w:t>
      </w:r>
      <w:r w:rsidR="00F938A2" w:rsidRPr="00540387">
        <w:rPr>
          <w:rFonts w:eastAsia="Times New Roman"/>
          <w:color w:val="000000"/>
          <w:sz w:val="20"/>
          <w:szCs w:val="20"/>
          <w:shd w:val="clear" w:color="auto" w:fill="FFFFFF"/>
        </w:rPr>
        <w:t xml:space="preserve">Offender Reentry </w:t>
      </w:r>
      <w:r w:rsidR="00F938A2" w:rsidRPr="00540387">
        <w:rPr>
          <w:rFonts w:eastAsia="Times New Roman"/>
          <w:color w:val="0070C0"/>
          <w:sz w:val="20"/>
          <w:szCs w:val="20"/>
          <w:shd w:val="clear" w:color="auto" w:fill="FFFFFF"/>
        </w:rPr>
        <w:t xml:space="preserve">- </w:t>
      </w:r>
      <w:hyperlink r:id="rId15" w:history="1">
        <w:r w:rsidR="00F938A2" w:rsidRPr="00295C74">
          <w:rPr>
            <w:rStyle w:val="Hyperlink"/>
            <w:rFonts w:eastAsia="Times New Roman"/>
            <w:color w:val="5B9BD5" w:themeColor="accent1"/>
            <w:sz w:val="20"/>
            <w:szCs w:val="20"/>
            <w:shd w:val="clear" w:color="auto" w:fill="FFFFFF"/>
          </w:rPr>
          <w:t>https://pap.georgia.gov/thor-directory</w:t>
        </w:r>
      </w:hyperlink>
      <w:r w:rsidR="00F938A2" w:rsidRPr="00540387">
        <w:rPr>
          <w:rFonts w:eastAsia="Times New Roman"/>
          <w:color w:val="0070C0"/>
          <w:sz w:val="20"/>
          <w:szCs w:val="20"/>
          <w:shd w:val="clear" w:color="auto" w:fill="FFFFFF"/>
        </w:rPr>
        <w:t xml:space="preserve"> </w:t>
      </w:r>
      <w:r w:rsidR="00540387" w:rsidRPr="00540387">
        <w:rPr>
          <w:rFonts w:eastAsia="Times New Roman"/>
          <w:sz w:val="20"/>
          <w:szCs w:val="20"/>
          <w:shd w:val="clear" w:color="auto" w:fill="FFFFFF"/>
        </w:rPr>
        <w:t xml:space="preserve">State Board of Pardons and Paroles </w:t>
      </w:r>
      <w:r w:rsidR="008C50FF">
        <w:rPr>
          <w:rFonts w:eastAsia="Times New Roman"/>
          <w:sz w:val="20"/>
          <w:szCs w:val="20"/>
          <w:shd w:val="clear" w:color="auto" w:fill="FFFFFF"/>
        </w:rPr>
        <w:t xml:space="preserve">- </w:t>
      </w:r>
      <w:r w:rsidR="00540387" w:rsidRPr="00540387">
        <w:rPr>
          <w:rFonts w:eastAsia="Times New Roman"/>
          <w:sz w:val="20"/>
          <w:szCs w:val="20"/>
          <w:shd w:val="clear" w:color="auto" w:fill="FFFFFF"/>
        </w:rPr>
        <w:t>2 Martin Luther King, Jr. Drive SE, Suite 458, Balcony Level, East Tower,</w:t>
      </w:r>
      <w:r w:rsidR="00540387">
        <w:rPr>
          <w:rFonts w:eastAsia="Times New Roman"/>
          <w:sz w:val="20"/>
          <w:szCs w:val="20"/>
          <w:shd w:val="clear" w:color="auto" w:fill="FFFFFF"/>
        </w:rPr>
        <w:t xml:space="preserve"> </w:t>
      </w:r>
      <w:r w:rsidR="00540387" w:rsidRPr="00540387">
        <w:rPr>
          <w:rFonts w:eastAsia="Times New Roman"/>
          <w:sz w:val="20"/>
          <w:szCs w:val="20"/>
          <w:shd w:val="clear" w:color="auto" w:fill="FFFFFF"/>
        </w:rPr>
        <w:t>Atlanta, Georgia 30334-4909</w:t>
      </w:r>
      <w:r w:rsidR="00540387">
        <w:rPr>
          <w:rFonts w:eastAsia="Times New Roman"/>
          <w:sz w:val="20"/>
          <w:szCs w:val="20"/>
          <w:shd w:val="clear" w:color="auto" w:fill="FFFFFF"/>
        </w:rPr>
        <w:t xml:space="preserve"> </w:t>
      </w:r>
      <w:r w:rsidR="00540387" w:rsidRPr="00540387">
        <w:rPr>
          <w:rFonts w:eastAsia="Times New Roman"/>
          <w:sz w:val="20"/>
          <w:szCs w:val="20"/>
          <w:shd w:val="clear" w:color="auto" w:fill="FFFFFF"/>
        </w:rPr>
        <w:t>(</w:t>
      </w:r>
      <w:r w:rsidR="00540387">
        <w:rPr>
          <w:rFonts w:eastAsia="Times New Roman"/>
          <w:color w:val="5B9BD5" w:themeColor="accent1"/>
          <w:sz w:val="20"/>
          <w:szCs w:val="20"/>
          <w:u w:val="single"/>
          <w:shd w:val="clear" w:color="auto" w:fill="FFFFFF"/>
        </w:rPr>
        <w:t>404-</w:t>
      </w:r>
      <w:r w:rsidR="00540387" w:rsidRPr="00540387">
        <w:rPr>
          <w:rFonts w:eastAsia="Times New Roman"/>
          <w:color w:val="5B9BD5" w:themeColor="accent1"/>
          <w:sz w:val="20"/>
          <w:szCs w:val="20"/>
          <w:u w:val="single"/>
          <w:shd w:val="clear" w:color="auto" w:fill="FFFFFF"/>
        </w:rPr>
        <w:t>656-4661</w:t>
      </w:r>
      <w:r w:rsidR="00540387">
        <w:rPr>
          <w:rFonts w:eastAsia="Times New Roman"/>
          <w:color w:val="5B9BD5" w:themeColor="accent1"/>
          <w:sz w:val="20"/>
          <w:szCs w:val="20"/>
          <w:u w:val="single"/>
          <w:shd w:val="clear" w:color="auto" w:fill="FFFFFF"/>
        </w:rPr>
        <w:t>)</w:t>
      </w:r>
    </w:p>
    <w:p w14:paraId="4BC14A10" w14:textId="140F482F" w:rsidR="00EB0C0F" w:rsidRPr="00935947" w:rsidRDefault="00EB0C0F" w:rsidP="00EB0C0F">
      <w:pPr>
        <w:numPr>
          <w:ilvl w:val="0"/>
          <w:numId w:val="1"/>
        </w:numPr>
        <w:spacing w:after="0"/>
        <w:rPr>
          <w:rFonts w:eastAsia="Times New Roman"/>
          <w:color w:val="0070C0"/>
          <w:szCs w:val="24"/>
          <w:shd w:val="clear" w:color="auto" w:fill="FFFFFF"/>
        </w:rPr>
      </w:pPr>
      <w:r>
        <w:rPr>
          <w:rFonts w:eastAsia="Times New Roman"/>
          <w:color w:val="000000"/>
          <w:sz w:val="20"/>
          <w:szCs w:val="20"/>
          <w:shd w:val="clear" w:color="auto" w:fill="FFFFFF"/>
        </w:rPr>
        <w:t>Sherman &amp; Brown Transportation LLC –</w:t>
      </w:r>
      <w:r>
        <w:rPr>
          <w:rFonts w:eastAsia="Times New Roman"/>
          <w:color w:val="0070C0"/>
          <w:szCs w:val="24"/>
          <w:shd w:val="clear" w:color="auto" w:fill="FFFFFF"/>
        </w:rPr>
        <w:t xml:space="preserve"> </w:t>
      </w:r>
      <w:r w:rsidRPr="00EB0C0F">
        <w:rPr>
          <w:rFonts w:eastAsia="Times New Roman"/>
          <w:sz w:val="20"/>
          <w:szCs w:val="24"/>
          <w:shd w:val="clear" w:color="auto" w:fill="FFFFFF"/>
        </w:rPr>
        <w:t xml:space="preserve">Trucking company, CDL preferred but other candidates who can obtain a CDL will be considered </w:t>
      </w:r>
      <w:r w:rsidRPr="00EB0C0F">
        <w:rPr>
          <w:rFonts w:eastAsia="Times New Roman"/>
          <w:color w:val="0070C0"/>
          <w:sz w:val="20"/>
          <w:szCs w:val="24"/>
          <w:shd w:val="clear" w:color="auto" w:fill="FFFFFF"/>
        </w:rPr>
        <w:t xml:space="preserve">- </w:t>
      </w:r>
      <w:hyperlink r:id="rId16" w:history="1">
        <w:r w:rsidRPr="00540387">
          <w:rPr>
            <w:rStyle w:val="Hyperlink"/>
            <w:rFonts w:eastAsia="Times New Roman"/>
            <w:color w:val="5B9BD5" w:themeColor="accent1"/>
            <w:sz w:val="20"/>
            <w:szCs w:val="24"/>
            <w:shd w:val="clear" w:color="auto" w:fill="FFFFFF"/>
          </w:rPr>
          <w:t>https://sabtllc.com/</w:t>
        </w:r>
      </w:hyperlink>
      <w:r w:rsidRPr="00540387">
        <w:rPr>
          <w:rFonts w:eastAsia="Times New Roman"/>
          <w:color w:val="5B9BD5" w:themeColor="accent1"/>
          <w:sz w:val="20"/>
          <w:szCs w:val="24"/>
          <w:shd w:val="clear" w:color="auto" w:fill="FFFFFF"/>
        </w:rPr>
        <w:t xml:space="preserve"> </w:t>
      </w:r>
      <w:r w:rsidRPr="00540387">
        <w:rPr>
          <w:rFonts w:eastAsia="Times New Roman"/>
          <w:color w:val="5B9BD5" w:themeColor="accent1"/>
          <w:sz w:val="20"/>
          <w:szCs w:val="24"/>
          <w:shd w:val="clear" w:color="auto" w:fill="FFFFFF"/>
        </w:rPr>
        <w:br/>
      </w:r>
      <w:hyperlink r:id="rId17" w:history="1">
        <w:r w:rsidRPr="00540387">
          <w:rPr>
            <w:rStyle w:val="Hyperlink"/>
            <w:rFonts w:eastAsia="Times New Roman"/>
            <w:color w:val="5B9BD5" w:themeColor="accent1"/>
            <w:sz w:val="20"/>
            <w:szCs w:val="24"/>
            <w:shd w:val="clear" w:color="auto" w:fill="FFFFFF"/>
          </w:rPr>
          <w:t>info@sabtllc.com</w:t>
        </w:r>
      </w:hyperlink>
      <w:r w:rsidRPr="00540387">
        <w:rPr>
          <w:rFonts w:eastAsia="Times New Roman"/>
          <w:color w:val="5B9BD5" w:themeColor="accent1"/>
          <w:sz w:val="20"/>
          <w:szCs w:val="24"/>
          <w:shd w:val="clear" w:color="auto" w:fill="FFFFFF"/>
        </w:rPr>
        <w:t xml:space="preserve"> (888-541-6650)</w:t>
      </w:r>
    </w:p>
    <w:p w14:paraId="35749917" w14:textId="1EDBB651" w:rsidR="00935947" w:rsidRPr="008C6C0E" w:rsidRDefault="00935947" w:rsidP="00935947">
      <w:pPr>
        <w:numPr>
          <w:ilvl w:val="0"/>
          <w:numId w:val="1"/>
        </w:numPr>
        <w:spacing w:after="0"/>
        <w:rPr>
          <w:rFonts w:eastAsia="Times New Roman"/>
          <w:color w:val="0070C0"/>
          <w:szCs w:val="24"/>
          <w:shd w:val="clear" w:color="auto" w:fill="FFFFFF"/>
        </w:rPr>
      </w:pPr>
      <w:proofErr w:type="spellStart"/>
      <w:r>
        <w:rPr>
          <w:rFonts w:eastAsia="Times New Roman"/>
          <w:sz w:val="20"/>
          <w:szCs w:val="24"/>
          <w:shd w:val="clear" w:color="auto" w:fill="FFFFFF"/>
        </w:rPr>
        <w:t>Hireliving</w:t>
      </w:r>
      <w:proofErr w:type="spellEnd"/>
      <w:r>
        <w:rPr>
          <w:rFonts w:eastAsia="Times New Roman"/>
          <w:sz w:val="20"/>
          <w:szCs w:val="24"/>
          <w:shd w:val="clear" w:color="auto" w:fill="FFFFFF"/>
        </w:rPr>
        <w:t xml:space="preserve"> – call center for women (</w:t>
      </w:r>
      <w:r w:rsidRPr="00935947">
        <w:rPr>
          <w:rFonts w:eastAsia="Times New Roman"/>
          <w:sz w:val="20"/>
          <w:szCs w:val="24"/>
          <w:shd w:val="clear" w:color="auto" w:fill="FFFFFF"/>
        </w:rPr>
        <w:t>678-942-1097 x 1209</w:t>
      </w:r>
      <w:r>
        <w:rPr>
          <w:rFonts w:eastAsia="Times New Roman"/>
          <w:sz w:val="20"/>
          <w:szCs w:val="24"/>
          <w:shd w:val="clear" w:color="auto" w:fill="FFFFFF"/>
        </w:rPr>
        <w:t xml:space="preserve">) </w:t>
      </w:r>
      <w:hyperlink r:id="rId18" w:history="1">
        <w:r w:rsidRPr="00295C74">
          <w:rPr>
            <w:rStyle w:val="Hyperlink"/>
            <w:rFonts w:eastAsia="Times New Roman"/>
            <w:color w:val="5B9BD5" w:themeColor="accent1"/>
            <w:sz w:val="20"/>
            <w:szCs w:val="24"/>
            <w:shd w:val="clear" w:color="auto" w:fill="FFFFFF"/>
          </w:rPr>
          <w:t>https://hireliving.org/</w:t>
        </w:r>
      </w:hyperlink>
      <w:r w:rsidRPr="00295C74">
        <w:rPr>
          <w:rFonts w:eastAsia="Times New Roman"/>
          <w:color w:val="5B9BD5" w:themeColor="accent1"/>
          <w:sz w:val="20"/>
          <w:szCs w:val="24"/>
          <w:shd w:val="clear" w:color="auto" w:fill="FFFFFF"/>
        </w:rPr>
        <w:t xml:space="preserve"> </w:t>
      </w:r>
    </w:p>
    <w:p w14:paraId="00E5EC9A" w14:textId="60A1668C" w:rsidR="008C6C0E" w:rsidRPr="000C7D0C" w:rsidRDefault="008C6C0E" w:rsidP="008C6C0E">
      <w:pPr>
        <w:numPr>
          <w:ilvl w:val="0"/>
          <w:numId w:val="1"/>
        </w:numPr>
        <w:spacing w:after="0"/>
        <w:rPr>
          <w:rFonts w:eastAsia="Times New Roman"/>
          <w:szCs w:val="24"/>
          <w:shd w:val="clear" w:color="auto" w:fill="FFFFFF"/>
        </w:rPr>
      </w:pPr>
      <w:proofErr w:type="spellStart"/>
      <w:r w:rsidRPr="008C6C0E">
        <w:rPr>
          <w:rFonts w:eastAsia="Times New Roman"/>
          <w:sz w:val="20"/>
          <w:szCs w:val="24"/>
          <w:shd w:val="clear" w:color="auto" w:fill="FFFFFF"/>
        </w:rPr>
        <w:t>Theochem</w:t>
      </w:r>
      <w:proofErr w:type="spellEnd"/>
      <w:r w:rsidRPr="008C6C0E">
        <w:rPr>
          <w:rFonts w:eastAsia="Times New Roman"/>
          <w:sz w:val="20"/>
          <w:szCs w:val="24"/>
          <w:shd w:val="clear" w:color="auto" w:fill="FFFFFF"/>
        </w:rPr>
        <w:t xml:space="preserve"> Laboratories - Powder Detergent Plant </w:t>
      </w:r>
      <w:r w:rsidR="008C50FF">
        <w:rPr>
          <w:rFonts w:eastAsia="Times New Roman"/>
          <w:sz w:val="20"/>
          <w:szCs w:val="24"/>
          <w:shd w:val="clear" w:color="auto" w:fill="FFFFFF"/>
        </w:rPr>
        <w:t xml:space="preserve">– 3780 Browns Mill Rd. SE, Atlanta, GA 30354-2927 - </w:t>
      </w:r>
      <w:r>
        <w:rPr>
          <w:rFonts w:eastAsia="Times New Roman"/>
          <w:sz w:val="20"/>
          <w:szCs w:val="24"/>
          <w:shd w:val="clear" w:color="auto" w:fill="FFFFFF"/>
        </w:rPr>
        <w:t xml:space="preserve">(404-767-7526) ask for Christina Ramirez </w:t>
      </w:r>
    </w:p>
    <w:p w14:paraId="0981F00C" w14:textId="12C8420B" w:rsidR="000C7D0C" w:rsidRPr="000C7D0C" w:rsidRDefault="000C7D0C" w:rsidP="000C7D0C">
      <w:pPr>
        <w:numPr>
          <w:ilvl w:val="0"/>
          <w:numId w:val="1"/>
        </w:numPr>
        <w:spacing w:after="0"/>
        <w:rPr>
          <w:rFonts w:eastAsia="Times New Roman"/>
          <w:sz w:val="20"/>
          <w:szCs w:val="24"/>
          <w:shd w:val="clear" w:color="auto" w:fill="FFFFFF"/>
        </w:rPr>
      </w:pPr>
      <w:r>
        <w:rPr>
          <w:rFonts w:eastAsia="Times New Roman"/>
          <w:sz w:val="20"/>
          <w:szCs w:val="24"/>
          <w:shd w:val="clear" w:color="auto" w:fill="FFFFFF"/>
        </w:rPr>
        <w:t xml:space="preserve">Mister Car Wash - </w:t>
      </w:r>
      <w:r w:rsidRPr="000C7D0C">
        <w:rPr>
          <w:rFonts w:eastAsia="Times New Roman"/>
          <w:bCs/>
          <w:sz w:val="20"/>
          <w:szCs w:val="24"/>
          <w:shd w:val="clear" w:color="auto" w:fill="FFFFFF"/>
        </w:rPr>
        <w:t>575 Ponce De Leon Ave, Atlanta, GA, United States</w:t>
      </w:r>
      <w:r>
        <w:rPr>
          <w:rFonts w:eastAsia="Times New Roman"/>
          <w:sz w:val="20"/>
          <w:szCs w:val="24"/>
          <w:shd w:val="clear" w:color="auto" w:fill="FFFFFF"/>
        </w:rPr>
        <w:t xml:space="preserve"> - </w:t>
      </w:r>
      <w:hyperlink r:id="rId19" w:history="1">
        <w:r w:rsidRPr="000C7D0C">
          <w:rPr>
            <w:rStyle w:val="Hyperlink"/>
            <w:rFonts w:eastAsia="Times New Roman"/>
            <w:color w:val="5B9BD5" w:themeColor="accent1"/>
            <w:sz w:val="20"/>
            <w:szCs w:val="24"/>
            <w:shd w:val="clear" w:color="auto" w:fill="FFFFFF"/>
          </w:rPr>
          <w:t>https://mistercarwash.com/</w:t>
        </w:r>
      </w:hyperlink>
      <w:r w:rsidRPr="000C7D0C">
        <w:rPr>
          <w:rFonts w:eastAsia="Times New Roman"/>
          <w:color w:val="5B9BD5" w:themeColor="accent1"/>
          <w:sz w:val="20"/>
          <w:szCs w:val="24"/>
          <w:shd w:val="clear" w:color="auto" w:fill="FFFFFF"/>
        </w:rPr>
        <w:t xml:space="preserve"> </w:t>
      </w:r>
      <w:r>
        <w:rPr>
          <w:rFonts w:eastAsia="Times New Roman"/>
          <w:sz w:val="20"/>
          <w:szCs w:val="24"/>
          <w:shd w:val="clear" w:color="auto" w:fill="FFFFFF"/>
        </w:rPr>
        <w:t xml:space="preserve">contact Krystal </w:t>
      </w:r>
      <w:proofErr w:type="spellStart"/>
      <w:r>
        <w:rPr>
          <w:rFonts w:eastAsia="Times New Roman"/>
          <w:sz w:val="20"/>
          <w:szCs w:val="24"/>
          <w:shd w:val="clear" w:color="auto" w:fill="FFFFFF"/>
        </w:rPr>
        <w:t>Perelion</w:t>
      </w:r>
      <w:proofErr w:type="spellEnd"/>
      <w:r>
        <w:rPr>
          <w:rFonts w:eastAsia="Times New Roman"/>
          <w:sz w:val="20"/>
          <w:szCs w:val="24"/>
          <w:shd w:val="clear" w:color="auto" w:fill="FFFFFF"/>
        </w:rPr>
        <w:t xml:space="preserve"> – </w:t>
      </w:r>
      <w:hyperlink r:id="rId20" w:history="1">
        <w:r w:rsidRPr="000C7D0C">
          <w:rPr>
            <w:rStyle w:val="Hyperlink"/>
            <w:rFonts w:eastAsia="Times New Roman"/>
            <w:color w:val="5B9BD5" w:themeColor="accent1"/>
            <w:sz w:val="20"/>
            <w:szCs w:val="24"/>
            <w:shd w:val="clear" w:color="auto" w:fill="FFFFFF"/>
          </w:rPr>
          <w:t>kperelions@mistercarwash.com</w:t>
        </w:r>
      </w:hyperlink>
      <w:r w:rsidRPr="000C7D0C">
        <w:rPr>
          <w:rFonts w:eastAsia="Times New Roman"/>
          <w:color w:val="5B9BD5" w:themeColor="accent1"/>
          <w:sz w:val="20"/>
          <w:szCs w:val="24"/>
          <w:shd w:val="clear" w:color="auto" w:fill="FFFFFF"/>
        </w:rPr>
        <w:t xml:space="preserve"> </w:t>
      </w:r>
    </w:p>
    <w:p w14:paraId="284ADA33" w14:textId="5AEE3EA3" w:rsidR="008C6C0E" w:rsidRPr="008C6C0E" w:rsidRDefault="008C6C0E" w:rsidP="008C6C0E">
      <w:pPr>
        <w:rPr>
          <w:color w:val="404040" w:themeColor="text1" w:themeTint="BF"/>
          <w:shd w:val="clear" w:color="auto" w:fill="FFFFFF"/>
        </w:rPr>
      </w:pPr>
      <w:bookmarkStart w:id="0" w:name="_GoBack"/>
      <w:bookmarkEnd w:id="0"/>
    </w:p>
    <w:p w14:paraId="79D054A9" w14:textId="2AE7E53F" w:rsidR="00540387" w:rsidRPr="00540387" w:rsidRDefault="004A5F41" w:rsidP="00540387">
      <w:pPr>
        <w:rPr>
          <w:rFonts w:ascii="Times New Roman" w:eastAsia="Times New Roman" w:hAnsi="Times New Roman" w:cs="Times New Roman"/>
          <w:szCs w:val="24"/>
        </w:rPr>
      </w:pPr>
      <w:r w:rsidRPr="004A5F41">
        <w:rPr>
          <w:rFonts w:eastAsia="Times New Roman"/>
          <w:color w:val="000000"/>
          <w:sz w:val="20"/>
          <w:szCs w:val="20"/>
          <w:shd w:val="clear" w:color="auto" w:fill="FFFFFF"/>
        </w:rPr>
        <w:lastRenderedPageBreak/>
        <w:t>United Way would be a great resource for you to contact as well for more referrals to helpful organizations:</w:t>
      </w:r>
      <w:r w:rsidR="00540387">
        <w:rPr>
          <w:rFonts w:eastAsia="Times New Roman"/>
          <w:color w:val="000000"/>
          <w:sz w:val="20"/>
          <w:szCs w:val="20"/>
          <w:shd w:val="clear" w:color="auto" w:fill="FFFFFF"/>
        </w:rPr>
        <w:t xml:space="preserve"> </w:t>
      </w:r>
    </w:p>
    <w:p w14:paraId="5638C83C" w14:textId="484CDB1E" w:rsidR="00CF2B9B" w:rsidRPr="00540387" w:rsidRDefault="000C7D0C" w:rsidP="004A5F41">
      <w:pPr>
        <w:spacing w:after="0"/>
        <w:rPr>
          <w:rFonts w:eastAsia="Times New Roman"/>
          <w:color w:val="5B9BD5" w:themeColor="accent1"/>
          <w:sz w:val="20"/>
          <w:szCs w:val="20"/>
          <w:u w:val="single"/>
          <w:shd w:val="clear" w:color="auto" w:fill="FFFFFF"/>
        </w:rPr>
      </w:pPr>
      <w:hyperlink r:id="rId21" w:tgtFrame="_blank" w:history="1">
        <w:r w:rsidR="004A5F41" w:rsidRPr="00540387">
          <w:rPr>
            <w:rFonts w:eastAsia="Times New Roman"/>
            <w:color w:val="5B9BD5" w:themeColor="accent1"/>
            <w:sz w:val="20"/>
            <w:szCs w:val="20"/>
            <w:u w:val="single"/>
            <w:shd w:val="clear" w:color="auto" w:fill="FFFFFF"/>
          </w:rPr>
          <w:t>http://www.unitedwayatlanta.org/get-help2-1-1/</w:t>
        </w:r>
      </w:hyperlink>
      <w:r w:rsidR="0013574F" w:rsidRPr="00540387">
        <w:rPr>
          <w:rFonts w:eastAsia="Times New Roman"/>
          <w:color w:val="5B9BD5" w:themeColor="accent1"/>
          <w:sz w:val="20"/>
          <w:szCs w:val="20"/>
          <w:u w:val="single"/>
          <w:shd w:val="clear" w:color="auto" w:fill="FFFFFF"/>
        </w:rPr>
        <w:t xml:space="preserve"> </w:t>
      </w:r>
      <w:r w:rsidR="00CF2B9B" w:rsidRPr="00540387">
        <w:rPr>
          <w:rFonts w:eastAsia="Times New Roman"/>
          <w:color w:val="5B9BD5" w:themeColor="accent1"/>
          <w:sz w:val="20"/>
          <w:szCs w:val="20"/>
          <w:u w:val="single"/>
          <w:shd w:val="clear" w:color="auto" w:fill="FFFFFF"/>
        </w:rPr>
        <w:br/>
      </w:r>
    </w:p>
    <w:p w14:paraId="364159C8" w14:textId="5B667C56" w:rsidR="00532F90" w:rsidRPr="00540387" w:rsidRDefault="0013574F" w:rsidP="004A5F41">
      <w:pPr>
        <w:spacing w:after="0"/>
        <w:rPr>
          <w:rFonts w:eastAsia="Times New Roman"/>
          <w:color w:val="5B9BD5" w:themeColor="accent1"/>
          <w:sz w:val="20"/>
          <w:szCs w:val="20"/>
          <w:u w:val="single"/>
          <w:shd w:val="clear" w:color="auto" w:fill="FFFFFF"/>
        </w:rPr>
      </w:pPr>
      <w:r w:rsidRPr="00540387">
        <w:rPr>
          <w:rFonts w:eastAsia="Times New Roman"/>
          <w:color w:val="5B9BD5" w:themeColor="accent1"/>
          <w:sz w:val="20"/>
          <w:szCs w:val="20"/>
          <w:u w:val="single"/>
          <w:shd w:val="clear" w:color="auto" w:fill="FFFFFF"/>
        </w:rPr>
        <w:t>https://www.unitedwayatlanta.org/agency-partners-table/</w:t>
      </w:r>
    </w:p>
    <w:p w14:paraId="05BCE795" w14:textId="77777777" w:rsidR="00CF2B9B" w:rsidRPr="00540387" w:rsidRDefault="00CF2B9B" w:rsidP="004A5F41">
      <w:pPr>
        <w:spacing w:after="0"/>
        <w:rPr>
          <w:rFonts w:eastAsia="Times New Roman"/>
          <w:color w:val="5B9BD5" w:themeColor="accent1"/>
          <w:sz w:val="20"/>
          <w:szCs w:val="20"/>
          <w:u w:val="single"/>
          <w:shd w:val="clear" w:color="auto" w:fill="FFFFFF"/>
        </w:rPr>
      </w:pPr>
    </w:p>
    <w:p w14:paraId="0A9A7B9A" w14:textId="5BE0157D" w:rsidR="004A5F41" w:rsidRPr="004A5F41" w:rsidRDefault="000C7D0C" w:rsidP="004A5F41">
      <w:pPr>
        <w:spacing w:after="0"/>
        <w:rPr>
          <w:rFonts w:eastAsia="Times New Roman"/>
          <w:color w:val="000000"/>
          <w:szCs w:val="24"/>
          <w:shd w:val="clear" w:color="auto" w:fill="FFFFFF"/>
        </w:rPr>
      </w:pPr>
      <w:hyperlink r:id="rId22" w:history="1">
        <w:r w:rsidR="00532F90" w:rsidRPr="00540387">
          <w:rPr>
            <w:rStyle w:val="Hyperlink"/>
            <w:rFonts w:eastAsia="Times New Roman"/>
            <w:color w:val="5B9BD5" w:themeColor="accent1"/>
            <w:sz w:val="20"/>
            <w:szCs w:val="24"/>
            <w:shd w:val="clear" w:color="auto" w:fill="FFFFFF"/>
          </w:rPr>
          <w:t>https://www.unitedwayatlanta.org/wp-content/uploads/2016/08/Resources-for-Ex-offenders_2015.pdf</w:t>
        </w:r>
      </w:hyperlink>
      <w:r w:rsidR="00532F90" w:rsidRPr="00540387">
        <w:rPr>
          <w:rFonts w:eastAsia="Times New Roman"/>
          <w:color w:val="5B9BD5" w:themeColor="accent1"/>
          <w:sz w:val="20"/>
          <w:szCs w:val="24"/>
          <w:shd w:val="clear" w:color="auto" w:fill="FFFFFF"/>
        </w:rPr>
        <w:t xml:space="preserve"> </w:t>
      </w:r>
      <w:r w:rsidR="004A5F41" w:rsidRPr="004A5F41">
        <w:rPr>
          <w:rFonts w:eastAsia="Times New Roman"/>
          <w:color w:val="000000"/>
          <w:szCs w:val="24"/>
          <w:shd w:val="clear" w:color="auto" w:fill="FFFFFF"/>
        </w:rPr>
        <w:br/>
      </w:r>
      <w:r w:rsidR="004A5F41" w:rsidRPr="004A5F41">
        <w:rPr>
          <w:rFonts w:eastAsia="Times New Roman"/>
          <w:color w:val="000000"/>
          <w:sz w:val="20"/>
          <w:szCs w:val="20"/>
          <w:shd w:val="clear" w:color="auto" w:fill="FFFFFF"/>
        </w:rPr>
        <w:br/>
        <w:t>In addition, the Governor's Office of Transition, Support &amp; Reentry is a good resource to know, as they are a state office devoted specifically to coordinating reentry efforts among service providers in the community. Here is their website:</w:t>
      </w:r>
      <w:r w:rsidR="00D60BF3" w:rsidRPr="00347098">
        <w:rPr>
          <w:rFonts w:eastAsia="Times New Roman"/>
          <w:color w:val="2F83B7"/>
          <w:sz w:val="20"/>
          <w:szCs w:val="20"/>
          <w:shd w:val="clear" w:color="auto" w:fill="FFFFFF"/>
        </w:rPr>
        <w:t xml:space="preserve"> </w:t>
      </w:r>
      <w:hyperlink r:id="rId23" w:history="1">
        <w:r w:rsidR="00D60BF3" w:rsidRPr="00347098">
          <w:rPr>
            <w:rStyle w:val="Hyperlink"/>
            <w:color w:val="2F83B7"/>
            <w:sz w:val="20"/>
          </w:rPr>
          <w:t>http://dcs.georgia.gov/locations/reentry-resource</w:t>
        </w:r>
      </w:hyperlink>
      <w:r w:rsidR="00D60BF3">
        <w:rPr>
          <w:sz w:val="20"/>
        </w:rPr>
        <w:t xml:space="preserve">. </w:t>
      </w:r>
      <w:r w:rsidR="004A5F41" w:rsidRPr="004A5F41">
        <w:rPr>
          <w:rFonts w:eastAsia="Times New Roman"/>
          <w:color w:val="000000"/>
          <w:sz w:val="20"/>
          <w:szCs w:val="20"/>
          <w:shd w:val="clear" w:color="auto" w:fill="FFFFFF"/>
        </w:rPr>
        <w:t xml:space="preserve"> </w:t>
      </w:r>
      <w:r w:rsidR="004A5F41" w:rsidRPr="004A5F41">
        <w:rPr>
          <w:rFonts w:eastAsia="Times New Roman"/>
          <w:color w:val="000000"/>
          <w:sz w:val="20"/>
          <w:szCs w:val="20"/>
          <w:shd w:val="clear" w:color="auto" w:fill="FFFFFF"/>
        </w:rPr>
        <w:br/>
      </w:r>
      <w:r w:rsidR="004A5F41" w:rsidRPr="004A5F41">
        <w:rPr>
          <w:rFonts w:eastAsia="Times New Roman"/>
          <w:color w:val="000000"/>
          <w:sz w:val="20"/>
          <w:szCs w:val="20"/>
          <w:shd w:val="clear" w:color="auto" w:fill="FFFFFF"/>
        </w:rPr>
        <w:br/>
        <w:t>I hope you reach out to these organizations to learn more. You can also learn about the work we are doing to change laws and policies and promote community solutions to assist returning citizens here:</w:t>
      </w:r>
      <w:r w:rsidR="004A5F41" w:rsidRPr="00540387">
        <w:rPr>
          <w:rFonts w:eastAsia="Times New Roman"/>
          <w:color w:val="5B9BD5" w:themeColor="accent1"/>
          <w:sz w:val="20"/>
          <w:szCs w:val="20"/>
          <w:shd w:val="clear" w:color="auto" w:fill="FFFFFF"/>
        </w:rPr>
        <w:t> </w:t>
      </w:r>
      <w:hyperlink r:id="rId24" w:tgtFrame="_blank" w:history="1">
        <w:r w:rsidR="004A5F41" w:rsidRPr="00540387">
          <w:rPr>
            <w:rFonts w:eastAsia="Times New Roman"/>
            <w:color w:val="5B9BD5" w:themeColor="accent1"/>
            <w:sz w:val="20"/>
            <w:szCs w:val="20"/>
            <w:u w:val="single"/>
            <w:shd w:val="clear" w:color="auto" w:fill="FFFFFF"/>
          </w:rPr>
          <w:t>http://georgiaopportunity.org/initiatives/prisoner-reentry/</w:t>
        </w:r>
      </w:hyperlink>
      <w:r w:rsidR="004A5F41" w:rsidRPr="004A5F41">
        <w:rPr>
          <w:rFonts w:eastAsia="Times New Roman"/>
          <w:color w:val="000000"/>
          <w:szCs w:val="24"/>
          <w:shd w:val="clear" w:color="auto" w:fill="FFFFFF"/>
        </w:rPr>
        <w:br/>
      </w:r>
      <w:r w:rsidR="004A5F41" w:rsidRPr="004A5F41">
        <w:rPr>
          <w:rFonts w:eastAsia="Times New Roman"/>
          <w:color w:val="000000"/>
          <w:sz w:val="20"/>
          <w:szCs w:val="20"/>
          <w:shd w:val="clear" w:color="auto" w:fill="FFFFFF"/>
        </w:rPr>
        <w:br/>
        <w:t>Please let us know if we can assist you further.</w:t>
      </w:r>
    </w:p>
    <w:p w14:paraId="63847E83" w14:textId="77777777" w:rsidR="004A5F41" w:rsidRPr="004A5F41" w:rsidRDefault="004A5F41" w:rsidP="004A5F41">
      <w:pPr>
        <w:spacing w:after="0"/>
        <w:rPr>
          <w:rFonts w:eastAsia="Times New Roman"/>
          <w:color w:val="000000"/>
          <w:szCs w:val="24"/>
          <w:shd w:val="clear" w:color="auto" w:fill="FFFFFF"/>
        </w:rPr>
      </w:pPr>
    </w:p>
    <w:p w14:paraId="6CF650F0" w14:textId="77777777" w:rsidR="004A5F41" w:rsidRDefault="004A5F41" w:rsidP="004A5F41">
      <w:pPr>
        <w:spacing w:after="0"/>
        <w:rPr>
          <w:rFonts w:eastAsia="Times New Roman"/>
          <w:color w:val="000000"/>
          <w:szCs w:val="24"/>
          <w:shd w:val="clear" w:color="auto" w:fill="FFFFFF"/>
        </w:rPr>
      </w:pPr>
      <w:r w:rsidRPr="004A5F41">
        <w:rPr>
          <w:rFonts w:eastAsia="Times New Roman"/>
          <w:color w:val="000000"/>
          <w:sz w:val="20"/>
          <w:szCs w:val="20"/>
          <w:shd w:val="clear" w:color="auto" w:fill="FFFFFF"/>
        </w:rPr>
        <w:t>Sincerely</w:t>
      </w:r>
      <w:r w:rsidRPr="004A5F41">
        <w:rPr>
          <w:rFonts w:eastAsia="Times New Roman"/>
          <w:color w:val="000000"/>
          <w:szCs w:val="24"/>
          <w:shd w:val="clear" w:color="auto" w:fill="FFFFFF"/>
        </w:rPr>
        <w:t>,</w:t>
      </w:r>
    </w:p>
    <w:p w14:paraId="1A3F7128" w14:textId="77777777" w:rsidR="00CF2B9B" w:rsidRDefault="00CF2B9B" w:rsidP="004A5F41">
      <w:pPr>
        <w:spacing w:after="0"/>
        <w:rPr>
          <w:rFonts w:eastAsia="Times New Roman"/>
          <w:color w:val="000000"/>
          <w:szCs w:val="24"/>
          <w:shd w:val="clear" w:color="auto" w:fill="FFFFFF"/>
        </w:rPr>
      </w:pPr>
    </w:p>
    <w:p w14:paraId="7CCA8FFE" w14:textId="77777777" w:rsidR="00CF2B9B" w:rsidRDefault="00CF2B9B" w:rsidP="004A5F41">
      <w:pPr>
        <w:spacing w:after="0"/>
        <w:rPr>
          <w:rFonts w:eastAsia="Times New Roman"/>
          <w:color w:val="000000"/>
          <w:sz w:val="20"/>
          <w:szCs w:val="24"/>
          <w:shd w:val="clear" w:color="auto" w:fill="FFFFFF"/>
        </w:rPr>
      </w:pPr>
    </w:p>
    <w:p w14:paraId="020301AE" w14:textId="77777777" w:rsidR="00CF2B9B" w:rsidRDefault="00CF2B9B" w:rsidP="004A5F41">
      <w:pPr>
        <w:spacing w:after="0"/>
        <w:rPr>
          <w:rFonts w:eastAsia="Times New Roman"/>
          <w:color w:val="000000"/>
          <w:sz w:val="20"/>
          <w:szCs w:val="24"/>
          <w:shd w:val="clear" w:color="auto" w:fill="FFFFFF"/>
        </w:rPr>
      </w:pPr>
    </w:p>
    <w:p w14:paraId="4864342C" w14:textId="6FA09902" w:rsidR="00CF2B9B" w:rsidRDefault="00CF2B9B" w:rsidP="004A5F41">
      <w:pPr>
        <w:spacing w:after="0"/>
        <w:rPr>
          <w:rFonts w:eastAsia="Times New Roman"/>
          <w:color w:val="000000"/>
          <w:sz w:val="20"/>
          <w:szCs w:val="24"/>
          <w:shd w:val="clear" w:color="auto" w:fill="FFFFFF"/>
        </w:rPr>
      </w:pPr>
      <w:r>
        <w:rPr>
          <w:rFonts w:eastAsia="Times New Roman"/>
          <w:color w:val="000000"/>
          <w:sz w:val="20"/>
          <w:szCs w:val="24"/>
          <w:shd w:val="clear" w:color="auto" w:fill="FFFFFF"/>
        </w:rPr>
        <w:t>Katelyn King</w:t>
      </w:r>
    </w:p>
    <w:p w14:paraId="47324C29" w14:textId="7F1AD2F1" w:rsidR="00CF2B9B" w:rsidRPr="00CF2B9B" w:rsidRDefault="00CF2B9B" w:rsidP="004A5F41">
      <w:pPr>
        <w:spacing w:after="0"/>
        <w:rPr>
          <w:rFonts w:eastAsia="Times New Roman"/>
          <w:color w:val="000000"/>
          <w:sz w:val="20"/>
          <w:szCs w:val="24"/>
          <w:shd w:val="clear" w:color="auto" w:fill="FFFFFF"/>
        </w:rPr>
      </w:pPr>
      <w:r>
        <w:rPr>
          <w:rFonts w:eastAsia="Times New Roman"/>
          <w:color w:val="000000"/>
          <w:sz w:val="20"/>
          <w:szCs w:val="24"/>
          <w:shd w:val="clear" w:color="auto" w:fill="FFFFFF"/>
        </w:rPr>
        <w:t>Operations Manager</w:t>
      </w:r>
    </w:p>
    <w:p w14:paraId="408BEFDD" w14:textId="77777777" w:rsidR="00BB1E83" w:rsidRDefault="00BB1E83"/>
    <w:sectPr w:rsidR="00BB1E83" w:rsidSect="00CF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B3D61"/>
    <w:multiLevelType w:val="multilevel"/>
    <w:tmpl w:val="AA4217D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41"/>
    <w:rsid w:val="000A457B"/>
    <w:rsid w:val="000C34DC"/>
    <w:rsid w:val="000C7D0C"/>
    <w:rsid w:val="0013574F"/>
    <w:rsid w:val="00295C74"/>
    <w:rsid w:val="00347098"/>
    <w:rsid w:val="003C724C"/>
    <w:rsid w:val="00433BC4"/>
    <w:rsid w:val="00446CF8"/>
    <w:rsid w:val="00490B57"/>
    <w:rsid w:val="00491B91"/>
    <w:rsid w:val="004A5F41"/>
    <w:rsid w:val="00523CF6"/>
    <w:rsid w:val="00532F90"/>
    <w:rsid w:val="00540387"/>
    <w:rsid w:val="007B7A84"/>
    <w:rsid w:val="008101F6"/>
    <w:rsid w:val="008C50FF"/>
    <w:rsid w:val="008C6C0E"/>
    <w:rsid w:val="008E75DB"/>
    <w:rsid w:val="0092138C"/>
    <w:rsid w:val="00935947"/>
    <w:rsid w:val="009C4C86"/>
    <w:rsid w:val="00B542D7"/>
    <w:rsid w:val="00BB1E83"/>
    <w:rsid w:val="00CF2B9B"/>
    <w:rsid w:val="00D60BF3"/>
    <w:rsid w:val="00EB0C0F"/>
    <w:rsid w:val="00F37326"/>
    <w:rsid w:val="00F9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B9AE"/>
  <w15:chartTrackingRefBased/>
  <w15:docId w15:val="{AB0B5185-757F-4333-B8BB-6A5F71D2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1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F41"/>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4A5F41"/>
  </w:style>
  <w:style w:type="character" w:customStyle="1" w:styleId="il">
    <w:name w:val="il"/>
    <w:basedOn w:val="DefaultParagraphFont"/>
    <w:rsid w:val="004A5F41"/>
  </w:style>
  <w:style w:type="character" w:styleId="Hyperlink">
    <w:name w:val="Hyperlink"/>
    <w:basedOn w:val="DefaultParagraphFont"/>
    <w:uiPriority w:val="99"/>
    <w:unhideWhenUsed/>
    <w:rsid w:val="004A5F41"/>
    <w:rPr>
      <w:color w:val="0000FF"/>
      <w:u w:val="single"/>
    </w:rPr>
  </w:style>
  <w:style w:type="character" w:styleId="FollowedHyperlink">
    <w:name w:val="FollowedHyperlink"/>
    <w:basedOn w:val="DefaultParagraphFont"/>
    <w:uiPriority w:val="99"/>
    <w:semiHidden/>
    <w:unhideWhenUsed/>
    <w:rsid w:val="00D60BF3"/>
    <w:rPr>
      <w:color w:val="954F72" w:themeColor="followedHyperlink"/>
      <w:u w:val="single"/>
    </w:rPr>
  </w:style>
  <w:style w:type="character" w:customStyle="1" w:styleId="UnresolvedMention">
    <w:name w:val="Unresolved Mention"/>
    <w:basedOn w:val="DefaultParagraphFont"/>
    <w:uiPriority w:val="99"/>
    <w:rsid w:val="00CF2B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127">
      <w:bodyDiv w:val="1"/>
      <w:marLeft w:val="0"/>
      <w:marRight w:val="0"/>
      <w:marTop w:val="0"/>
      <w:marBottom w:val="0"/>
      <w:divBdr>
        <w:top w:val="none" w:sz="0" w:space="0" w:color="auto"/>
        <w:left w:val="none" w:sz="0" w:space="0" w:color="auto"/>
        <w:bottom w:val="none" w:sz="0" w:space="0" w:color="auto"/>
        <w:right w:val="none" w:sz="0" w:space="0" w:color="auto"/>
      </w:divBdr>
    </w:div>
    <w:div w:id="126356953">
      <w:bodyDiv w:val="1"/>
      <w:marLeft w:val="0"/>
      <w:marRight w:val="0"/>
      <w:marTop w:val="0"/>
      <w:marBottom w:val="0"/>
      <w:divBdr>
        <w:top w:val="none" w:sz="0" w:space="0" w:color="auto"/>
        <w:left w:val="none" w:sz="0" w:space="0" w:color="auto"/>
        <w:bottom w:val="none" w:sz="0" w:space="0" w:color="auto"/>
        <w:right w:val="none" w:sz="0" w:space="0" w:color="auto"/>
      </w:divBdr>
    </w:div>
    <w:div w:id="151919968">
      <w:bodyDiv w:val="1"/>
      <w:marLeft w:val="0"/>
      <w:marRight w:val="0"/>
      <w:marTop w:val="0"/>
      <w:marBottom w:val="0"/>
      <w:divBdr>
        <w:top w:val="none" w:sz="0" w:space="0" w:color="auto"/>
        <w:left w:val="none" w:sz="0" w:space="0" w:color="auto"/>
        <w:bottom w:val="none" w:sz="0" w:space="0" w:color="auto"/>
        <w:right w:val="none" w:sz="0" w:space="0" w:color="auto"/>
      </w:divBdr>
    </w:div>
    <w:div w:id="316611230">
      <w:bodyDiv w:val="1"/>
      <w:marLeft w:val="0"/>
      <w:marRight w:val="0"/>
      <w:marTop w:val="0"/>
      <w:marBottom w:val="0"/>
      <w:divBdr>
        <w:top w:val="none" w:sz="0" w:space="0" w:color="auto"/>
        <w:left w:val="none" w:sz="0" w:space="0" w:color="auto"/>
        <w:bottom w:val="none" w:sz="0" w:space="0" w:color="auto"/>
        <w:right w:val="none" w:sz="0" w:space="0" w:color="auto"/>
      </w:divBdr>
    </w:div>
    <w:div w:id="527641921">
      <w:bodyDiv w:val="1"/>
      <w:marLeft w:val="0"/>
      <w:marRight w:val="0"/>
      <w:marTop w:val="0"/>
      <w:marBottom w:val="0"/>
      <w:divBdr>
        <w:top w:val="none" w:sz="0" w:space="0" w:color="auto"/>
        <w:left w:val="none" w:sz="0" w:space="0" w:color="auto"/>
        <w:bottom w:val="none" w:sz="0" w:space="0" w:color="auto"/>
        <w:right w:val="none" w:sz="0" w:space="0" w:color="auto"/>
      </w:divBdr>
    </w:div>
    <w:div w:id="605232288">
      <w:bodyDiv w:val="1"/>
      <w:marLeft w:val="0"/>
      <w:marRight w:val="0"/>
      <w:marTop w:val="0"/>
      <w:marBottom w:val="0"/>
      <w:divBdr>
        <w:top w:val="none" w:sz="0" w:space="0" w:color="auto"/>
        <w:left w:val="none" w:sz="0" w:space="0" w:color="auto"/>
        <w:bottom w:val="none" w:sz="0" w:space="0" w:color="auto"/>
        <w:right w:val="none" w:sz="0" w:space="0" w:color="auto"/>
      </w:divBdr>
    </w:div>
    <w:div w:id="659969832">
      <w:bodyDiv w:val="1"/>
      <w:marLeft w:val="0"/>
      <w:marRight w:val="0"/>
      <w:marTop w:val="0"/>
      <w:marBottom w:val="0"/>
      <w:divBdr>
        <w:top w:val="none" w:sz="0" w:space="0" w:color="auto"/>
        <w:left w:val="none" w:sz="0" w:space="0" w:color="auto"/>
        <w:bottom w:val="none" w:sz="0" w:space="0" w:color="auto"/>
        <w:right w:val="none" w:sz="0" w:space="0" w:color="auto"/>
      </w:divBdr>
    </w:div>
    <w:div w:id="773210867">
      <w:bodyDiv w:val="1"/>
      <w:marLeft w:val="0"/>
      <w:marRight w:val="0"/>
      <w:marTop w:val="0"/>
      <w:marBottom w:val="0"/>
      <w:divBdr>
        <w:top w:val="none" w:sz="0" w:space="0" w:color="auto"/>
        <w:left w:val="none" w:sz="0" w:space="0" w:color="auto"/>
        <w:bottom w:val="none" w:sz="0" w:space="0" w:color="auto"/>
        <w:right w:val="none" w:sz="0" w:space="0" w:color="auto"/>
      </w:divBdr>
    </w:div>
    <w:div w:id="792597366">
      <w:bodyDiv w:val="1"/>
      <w:marLeft w:val="0"/>
      <w:marRight w:val="0"/>
      <w:marTop w:val="0"/>
      <w:marBottom w:val="0"/>
      <w:divBdr>
        <w:top w:val="none" w:sz="0" w:space="0" w:color="auto"/>
        <w:left w:val="none" w:sz="0" w:space="0" w:color="auto"/>
        <w:bottom w:val="none" w:sz="0" w:space="0" w:color="auto"/>
        <w:right w:val="none" w:sz="0" w:space="0" w:color="auto"/>
      </w:divBdr>
    </w:div>
    <w:div w:id="919145378">
      <w:bodyDiv w:val="1"/>
      <w:marLeft w:val="0"/>
      <w:marRight w:val="0"/>
      <w:marTop w:val="0"/>
      <w:marBottom w:val="0"/>
      <w:divBdr>
        <w:top w:val="none" w:sz="0" w:space="0" w:color="auto"/>
        <w:left w:val="none" w:sz="0" w:space="0" w:color="auto"/>
        <w:bottom w:val="none" w:sz="0" w:space="0" w:color="auto"/>
        <w:right w:val="none" w:sz="0" w:space="0" w:color="auto"/>
      </w:divBdr>
    </w:div>
    <w:div w:id="929001985">
      <w:bodyDiv w:val="1"/>
      <w:marLeft w:val="0"/>
      <w:marRight w:val="0"/>
      <w:marTop w:val="0"/>
      <w:marBottom w:val="0"/>
      <w:divBdr>
        <w:top w:val="none" w:sz="0" w:space="0" w:color="auto"/>
        <w:left w:val="none" w:sz="0" w:space="0" w:color="auto"/>
        <w:bottom w:val="none" w:sz="0" w:space="0" w:color="auto"/>
        <w:right w:val="none" w:sz="0" w:space="0" w:color="auto"/>
      </w:divBdr>
    </w:div>
    <w:div w:id="965891810">
      <w:bodyDiv w:val="1"/>
      <w:marLeft w:val="0"/>
      <w:marRight w:val="0"/>
      <w:marTop w:val="0"/>
      <w:marBottom w:val="0"/>
      <w:divBdr>
        <w:top w:val="none" w:sz="0" w:space="0" w:color="auto"/>
        <w:left w:val="none" w:sz="0" w:space="0" w:color="auto"/>
        <w:bottom w:val="none" w:sz="0" w:space="0" w:color="auto"/>
        <w:right w:val="none" w:sz="0" w:space="0" w:color="auto"/>
      </w:divBdr>
    </w:div>
    <w:div w:id="976951338">
      <w:bodyDiv w:val="1"/>
      <w:marLeft w:val="0"/>
      <w:marRight w:val="0"/>
      <w:marTop w:val="0"/>
      <w:marBottom w:val="0"/>
      <w:divBdr>
        <w:top w:val="none" w:sz="0" w:space="0" w:color="auto"/>
        <w:left w:val="none" w:sz="0" w:space="0" w:color="auto"/>
        <w:bottom w:val="none" w:sz="0" w:space="0" w:color="auto"/>
        <w:right w:val="none" w:sz="0" w:space="0" w:color="auto"/>
      </w:divBdr>
    </w:div>
    <w:div w:id="1039161227">
      <w:bodyDiv w:val="1"/>
      <w:marLeft w:val="0"/>
      <w:marRight w:val="0"/>
      <w:marTop w:val="0"/>
      <w:marBottom w:val="0"/>
      <w:divBdr>
        <w:top w:val="none" w:sz="0" w:space="0" w:color="auto"/>
        <w:left w:val="none" w:sz="0" w:space="0" w:color="auto"/>
        <w:bottom w:val="none" w:sz="0" w:space="0" w:color="auto"/>
        <w:right w:val="none" w:sz="0" w:space="0" w:color="auto"/>
      </w:divBdr>
    </w:div>
    <w:div w:id="1115757545">
      <w:bodyDiv w:val="1"/>
      <w:marLeft w:val="0"/>
      <w:marRight w:val="0"/>
      <w:marTop w:val="0"/>
      <w:marBottom w:val="0"/>
      <w:divBdr>
        <w:top w:val="none" w:sz="0" w:space="0" w:color="auto"/>
        <w:left w:val="none" w:sz="0" w:space="0" w:color="auto"/>
        <w:bottom w:val="none" w:sz="0" w:space="0" w:color="auto"/>
        <w:right w:val="none" w:sz="0" w:space="0" w:color="auto"/>
      </w:divBdr>
    </w:div>
    <w:div w:id="1198927402">
      <w:bodyDiv w:val="1"/>
      <w:marLeft w:val="0"/>
      <w:marRight w:val="0"/>
      <w:marTop w:val="0"/>
      <w:marBottom w:val="0"/>
      <w:divBdr>
        <w:top w:val="none" w:sz="0" w:space="0" w:color="auto"/>
        <w:left w:val="none" w:sz="0" w:space="0" w:color="auto"/>
        <w:bottom w:val="none" w:sz="0" w:space="0" w:color="auto"/>
        <w:right w:val="none" w:sz="0" w:space="0" w:color="auto"/>
      </w:divBdr>
    </w:div>
    <w:div w:id="1352800820">
      <w:bodyDiv w:val="1"/>
      <w:marLeft w:val="0"/>
      <w:marRight w:val="0"/>
      <w:marTop w:val="0"/>
      <w:marBottom w:val="0"/>
      <w:divBdr>
        <w:top w:val="none" w:sz="0" w:space="0" w:color="auto"/>
        <w:left w:val="none" w:sz="0" w:space="0" w:color="auto"/>
        <w:bottom w:val="none" w:sz="0" w:space="0" w:color="auto"/>
        <w:right w:val="none" w:sz="0" w:space="0" w:color="auto"/>
      </w:divBdr>
    </w:div>
    <w:div w:id="1382897970">
      <w:bodyDiv w:val="1"/>
      <w:marLeft w:val="0"/>
      <w:marRight w:val="0"/>
      <w:marTop w:val="0"/>
      <w:marBottom w:val="0"/>
      <w:divBdr>
        <w:top w:val="none" w:sz="0" w:space="0" w:color="auto"/>
        <w:left w:val="none" w:sz="0" w:space="0" w:color="auto"/>
        <w:bottom w:val="none" w:sz="0" w:space="0" w:color="auto"/>
        <w:right w:val="none" w:sz="0" w:space="0" w:color="auto"/>
      </w:divBdr>
    </w:div>
    <w:div w:id="1449471569">
      <w:bodyDiv w:val="1"/>
      <w:marLeft w:val="0"/>
      <w:marRight w:val="0"/>
      <w:marTop w:val="0"/>
      <w:marBottom w:val="0"/>
      <w:divBdr>
        <w:top w:val="none" w:sz="0" w:space="0" w:color="auto"/>
        <w:left w:val="none" w:sz="0" w:space="0" w:color="auto"/>
        <w:bottom w:val="none" w:sz="0" w:space="0" w:color="auto"/>
        <w:right w:val="none" w:sz="0" w:space="0" w:color="auto"/>
      </w:divBdr>
    </w:div>
    <w:div w:id="1457020919">
      <w:bodyDiv w:val="1"/>
      <w:marLeft w:val="0"/>
      <w:marRight w:val="0"/>
      <w:marTop w:val="0"/>
      <w:marBottom w:val="0"/>
      <w:divBdr>
        <w:top w:val="none" w:sz="0" w:space="0" w:color="auto"/>
        <w:left w:val="none" w:sz="0" w:space="0" w:color="auto"/>
        <w:bottom w:val="none" w:sz="0" w:space="0" w:color="auto"/>
        <w:right w:val="none" w:sz="0" w:space="0" w:color="auto"/>
      </w:divBdr>
    </w:div>
    <w:div w:id="1494880766">
      <w:bodyDiv w:val="1"/>
      <w:marLeft w:val="0"/>
      <w:marRight w:val="0"/>
      <w:marTop w:val="0"/>
      <w:marBottom w:val="0"/>
      <w:divBdr>
        <w:top w:val="none" w:sz="0" w:space="0" w:color="auto"/>
        <w:left w:val="none" w:sz="0" w:space="0" w:color="auto"/>
        <w:bottom w:val="none" w:sz="0" w:space="0" w:color="auto"/>
        <w:right w:val="none" w:sz="0" w:space="0" w:color="auto"/>
      </w:divBdr>
    </w:div>
    <w:div w:id="1547331944">
      <w:bodyDiv w:val="1"/>
      <w:marLeft w:val="0"/>
      <w:marRight w:val="0"/>
      <w:marTop w:val="0"/>
      <w:marBottom w:val="0"/>
      <w:divBdr>
        <w:top w:val="none" w:sz="0" w:space="0" w:color="auto"/>
        <w:left w:val="none" w:sz="0" w:space="0" w:color="auto"/>
        <w:bottom w:val="none" w:sz="0" w:space="0" w:color="auto"/>
        <w:right w:val="none" w:sz="0" w:space="0" w:color="auto"/>
      </w:divBdr>
      <w:divsChild>
        <w:div w:id="2103255126">
          <w:marLeft w:val="0"/>
          <w:marRight w:val="0"/>
          <w:marTop w:val="0"/>
          <w:marBottom w:val="0"/>
          <w:divBdr>
            <w:top w:val="none" w:sz="0" w:space="0" w:color="auto"/>
            <w:left w:val="none" w:sz="0" w:space="0" w:color="auto"/>
            <w:bottom w:val="none" w:sz="0" w:space="0" w:color="auto"/>
            <w:right w:val="none" w:sz="0" w:space="0" w:color="auto"/>
          </w:divBdr>
        </w:div>
        <w:div w:id="195041916">
          <w:marLeft w:val="0"/>
          <w:marRight w:val="0"/>
          <w:marTop w:val="0"/>
          <w:marBottom w:val="0"/>
          <w:divBdr>
            <w:top w:val="none" w:sz="0" w:space="0" w:color="auto"/>
            <w:left w:val="none" w:sz="0" w:space="0" w:color="auto"/>
            <w:bottom w:val="none" w:sz="0" w:space="0" w:color="auto"/>
            <w:right w:val="none" w:sz="0" w:space="0" w:color="auto"/>
          </w:divBdr>
        </w:div>
        <w:div w:id="321541148">
          <w:marLeft w:val="0"/>
          <w:marRight w:val="0"/>
          <w:marTop w:val="0"/>
          <w:marBottom w:val="0"/>
          <w:divBdr>
            <w:top w:val="none" w:sz="0" w:space="0" w:color="auto"/>
            <w:left w:val="none" w:sz="0" w:space="0" w:color="auto"/>
            <w:bottom w:val="none" w:sz="0" w:space="0" w:color="auto"/>
            <w:right w:val="none" w:sz="0" w:space="0" w:color="auto"/>
          </w:divBdr>
        </w:div>
      </w:divsChild>
    </w:div>
    <w:div w:id="1557737929">
      <w:bodyDiv w:val="1"/>
      <w:marLeft w:val="0"/>
      <w:marRight w:val="0"/>
      <w:marTop w:val="0"/>
      <w:marBottom w:val="0"/>
      <w:divBdr>
        <w:top w:val="none" w:sz="0" w:space="0" w:color="auto"/>
        <w:left w:val="none" w:sz="0" w:space="0" w:color="auto"/>
        <w:bottom w:val="none" w:sz="0" w:space="0" w:color="auto"/>
        <w:right w:val="none" w:sz="0" w:space="0" w:color="auto"/>
      </w:divBdr>
    </w:div>
    <w:div w:id="1589776313">
      <w:bodyDiv w:val="1"/>
      <w:marLeft w:val="0"/>
      <w:marRight w:val="0"/>
      <w:marTop w:val="0"/>
      <w:marBottom w:val="0"/>
      <w:divBdr>
        <w:top w:val="none" w:sz="0" w:space="0" w:color="auto"/>
        <w:left w:val="none" w:sz="0" w:space="0" w:color="auto"/>
        <w:bottom w:val="none" w:sz="0" w:space="0" w:color="auto"/>
        <w:right w:val="none" w:sz="0" w:space="0" w:color="auto"/>
      </w:divBdr>
    </w:div>
    <w:div w:id="1653216808">
      <w:bodyDiv w:val="1"/>
      <w:marLeft w:val="0"/>
      <w:marRight w:val="0"/>
      <w:marTop w:val="0"/>
      <w:marBottom w:val="0"/>
      <w:divBdr>
        <w:top w:val="none" w:sz="0" w:space="0" w:color="auto"/>
        <w:left w:val="none" w:sz="0" w:space="0" w:color="auto"/>
        <w:bottom w:val="none" w:sz="0" w:space="0" w:color="auto"/>
        <w:right w:val="none" w:sz="0" w:space="0" w:color="auto"/>
      </w:divBdr>
    </w:div>
    <w:div w:id="1755859254">
      <w:bodyDiv w:val="1"/>
      <w:marLeft w:val="0"/>
      <w:marRight w:val="0"/>
      <w:marTop w:val="0"/>
      <w:marBottom w:val="0"/>
      <w:divBdr>
        <w:top w:val="none" w:sz="0" w:space="0" w:color="auto"/>
        <w:left w:val="none" w:sz="0" w:space="0" w:color="auto"/>
        <w:bottom w:val="none" w:sz="0" w:space="0" w:color="auto"/>
        <w:right w:val="none" w:sz="0" w:space="0" w:color="auto"/>
      </w:divBdr>
    </w:div>
    <w:div w:id="1803575582">
      <w:bodyDiv w:val="1"/>
      <w:marLeft w:val="0"/>
      <w:marRight w:val="0"/>
      <w:marTop w:val="0"/>
      <w:marBottom w:val="0"/>
      <w:divBdr>
        <w:top w:val="none" w:sz="0" w:space="0" w:color="auto"/>
        <w:left w:val="none" w:sz="0" w:space="0" w:color="auto"/>
        <w:bottom w:val="none" w:sz="0" w:space="0" w:color="auto"/>
        <w:right w:val="none" w:sz="0" w:space="0" w:color="auto"/>
      </w:divBdr>
    </w:div>
    <w:div w:id="1830367393">
      <w:bodyDiv w:val="1"/>
      <w:marLeft w:val="0"/>
      <w:marRight w:val="0"/>
      <w:marTop w:val="0"/>
      <w:marBottom w:val="0"/>
      <w:divBdr>
        <w:top w:val="none" w:sz="0" w:space="0" w:color="auto"/>
        <w:left w:val="none" w:sz="0" w:space="0" w:color="auto"/>
        <w:bottom w:val="none" w:sz="0" w:space="0" w:color="auto"/>
        <w:right w:val="none" w:sz="0" w:space="0" w:color="auto"/>
      </w:divBdr>
    </w:div>
    <w:div w:id="1929002117">
      <w:bodyDiv w:val="1"/>
      <w:marLeft w:val="0"/>
      <w:marRight w:val="0"/>
      <w:marTop w:val="0"/>
      <w:marBottom w:val="0"/>
      <w:divBdr>
        <w:top w:val="none" w:sz="0" w:space="0" w:color="auto"/>
        <w:left w:val="none" w:sz="0" w:space="0" w:color="auto"/>
        <w:bottom w:val="none" w:sz="0" w:space="0" w:color="auto"/>
        <w:right w:val="none" w:sz="0" w:space="0" w:color="auto"/>
      </w:divBdr>
    </w:div>
    <w:div w:id="21307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spireoutreach.org/" TargetMode="External"/><Relationship Id="rId20" Type="http://schemas.openxmlformats.org/officeDocument/2006/relationships/hyperlink" Target="mailto:kperelions@mistercarwash.com" TargetMode="External"/><Relationship Id="rId21" Type="http://schemas.openxmlformats.org/officeDocument/2006/relationships/hyperlink" Target="http://www.unitedwayatlanta.org/get-help2-1-1/" TargetMode="External"/><Relationship Id="rId22" Type="http://schemas.openxmlformats.org/officeDocument/2006/relationships/hyperlink" Target="https://www.unitedwayatlanta.org/wp-content/uploads/2016/08/Resources-for-Ex-offenders_2015.pdf" TargetMode="External"/><Relationship Id="rId23" Type="http://schemas.openxmlformats.org/officeDocument/2006/relationships/hyperlink" Target="http://dcs.georgia.gov/locations/reentry-resource" TargetMode="External"/><Relationship Id="rId24" Type="http://schemas.openxmlformats.org/officeDocument/2006/relationships/hyperlink" Target="http://georgiaopportunity.org/initiatives/prisoner-reentry/"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gacalls.org/" TargetMode="External"/><Relationship Id="rId11" Type="http://schemas.openxmlformats.org/officeDocument/2006/relationships/hyperlink" Target="http://www.gjp.org/" TargetMode="External"/><Relationship Id="rId12" Type="http://schemas.openxmlformats.org/officeDocument/2006/relationships/hyperlink" Target="http://www.dol.state.ga.us/" TargetMode="External"/><Relationship Id="rId13" Type="http://schemas.openxmlformats.org/officeDocument/2006/relationships/hyperlink" Target="https://dol.georgia.gov/locations/career-center" TargetMode="External"/><Relationship Id="rId14" Type="http://schemas.openxmlformats.org/officeDocument/2006/relationships/hyperlink" Target="http://dcss.dhs.georgia.gov/fatherhood-program" TargetMode="External"/><Relationship Id="rId15" Type="http://schemas.openxmlformats.org/officeDocument/2006/relationships/hyperlink" Target="https://pap.georgia.gov/thor-directory" TargetMode="External"/><Relationship Id="rId16" Type="http://schemas.openxmlformats.org/officeDocument/2006/relationships/hyperlink" Target="https://sabtllc.com/" TargetMode="External"/><Relationship Id="rId17" Type="http://schemas.openxmlformats.org/officeDocument/2006/relationships/hyperlink" Target="mailto:info@sabtllc.com" TargetMode="External"/><Relationship Id="rId18" Type="http://schemas.openxmlformats.org/officeDocument/2006/relationships/hyperlink" Target="https://hireliving.org/" TargetMode="External"/><Relationship Id="rId19" Type="http://schemas.openxmlformats.org/officeDocument/2006/relationships/hyperlink" Target="https://mistercarwash.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il.redeem-advance.org/" TargetMode="External"/><Relationship Id="rId6" Type="http://schemas.openxmlformats.org/officeDocument/2006/relationships/hyperlink" Target="http://ulgatl.org/" TargetMode="External"/><Relationship Id="rId7" Type="http://schemas.openxmlformats.org/officeDocument/2006/relationships/hyperlink" Target="http://goodwillng.org/get-training.aspx" TargetMode="External"/><Relationship Id="rId8" Type="http://schemas.openxmlformats.org/officeDocument/2006/relationships/hyperlink" Target="mailto:careerservices@g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790</Words>
  <Characters>4508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King</dc:creator>
  <cp:keywords/>
  <dc:description/>
  <cp:lastModifiedBy>Microsoft Office User</cp:lastModifiedBy>
  <cp:revision>22</cp:revision>
  <cp:lastPrinted>2018-03-27T15:00:00Z</cp:lastPrinted>
  <dcterms:created xsi:type="dcterms:W3CDTF">2016-02-03T18:27:00Z</dcterms:created>
  <dcterms:modified xsi:type="dcterms:W3CDTF">2018-05-14T15:29:00Z</dcterms:modified>
</cp:coreProperties>
</file>